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274"/>
        <w:gridCol w:w="456"/>
      </w:tblGrid>
      <w:tr w:rsidR="00AC7F8C" w:rsidRPr="00AC7F8C" w:rsidTr="00AC7F8C">
        <w:trPr>
          <w:trHeight w:val="15869"/>
          <w:tblCellSpacing w:w="0" w:type="dxa"/>
        </w:trPr>
        <w:tc>
          <w:tcPr>
            <w:tcW w:w="9495" w:type="dxa"/>
            <w:tcMar>
              <w:top w:w="0" w:type="dxa"/>
              <w:left w:w="150" w:type="dxa"/>
              <w:bottom w:w="0" w:type="dxa"/>
              <w:right w:w="150" w:type="dxa"/>
            </w:tcMar>
            <w:hideMark/>
          </w:tcPr>
          <w:p w:rsidR="00AC7F8C" w:rsidRPr="00AC7F8C" w:rsidRDefault="00AC7F8C" w:rsidP="00AC7F8C">
            <w:pPr>
              <w:spacing w:after="150" w:line="240" w:lineRule="auto"/>
              <w:jc w:val="center"/>
              <w:rPr>
                <w:rFonts w:ascii="Times New Roman" w:eastAsia="Times New Roman" w:hAnsi="Times New Roman" w:cs="Times New Roman"/>
                <w:sz w:val="20"/>
                <w:szCs w:val="20"/>
                <w:lang w:eastAsia="ru-RU"/>
              </w:rPr>
            </w:pPr>
            <w:r w:rsidRPr="00AC7F8C">
              <w:rPr>
                <w:rFonts w:ascii="Times New Roman" w:eastAsia="Times New Roman" w:hAnsi="Times New Roman" w:cs="Times New Roman"/>
                <w:b/>
                <w:bCs/>
                <w:color w:val="52596F"/>
                <w:sz w:val="40"/>
                <w:szCs w:val="40"/>
                <w:lang w:eastAsia="ru-RU"/>
              </w:rPr>
              <w:t>Памятка для родителей</w:t>
            </w:r>
            <w:r w:rsidRPr="00AC7F8C">
              <w:rPr>
                <w:rFonts w:ascii="Times New Roman" w:eastAsia="Times New Roman" w:hAnsi="Times New Roman" w:cs="Times New Roman"/>
                <w:b/>
                <w:bCs/>
                <w:color w:val="52596F"/>
                <w:sz w:val="24"/>
                <w:szCs w:val="24"/>
                <w:lang w:eastAsia="ru-RU"/>
              </w:rPr>
              <w:t xml:space="preserve"> </w:t>
            </w:r>
          </w:p>
          <w:p w:rsidR="00AC7F8C" w:rsidRPr="00AC7F8C" w:rsidRDefault="00AC7F8C" w:rsidP="00AC7F8C">
            <w:pPr>
              <w:shd w:val="clear" w:color="auto" w:fill="FFFFFF"/>
              <w:spacing w:after="0" w:line="240" w:lineRule="auto"/>
              <w:jc w:val="center"/>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400080"/>
                <w:sz w:val="48"/>
                <w:szCs w:val="48"/>
                <w:lang w:eastAsia="ru-RU"/>
              </w:rPr>
              <w:t>Безопасность детей в летний период</w:t>
            </w:r>
          </w:p>
          <w:tbl>
            <w:tblPr>
              <w:tblW w:w="5000" w:type="pct"/>
              <w:tblCellSpacing w:w="0" w:type="dxa"/>
              <w:shd w:val="clear" w:color="auto" w:fill="FFFFFF"/>
              <w:tblCellMar>
                <w:left w:w="0" w:type="dxa"/>
                <w:right w:w="0" w:type="dxa"/>
              </w:tblCellMar>
              <w:tblLook w:val="04A0"/>
            </w:tblPr>
            <w:tblGrid>
              <w:gridCol w:w="8974"/>
            </w:tblGrid>
            <w:tr w:rsidR="00AC7F8C" w:rsidRPr="00AC7F8C" w:rsidTr="00AC7F8C">
              <w:trPr>
                <w:tblCellSpacing w:w="0" w:type="dxa"/>
              </w:trPr>
              <w:tc>
                <w:tcPr>
                  <w:tcW w:w="0" w:type="auto"/>
                  <w:shd w:val="clear" w:color="auto" w:fill="FFFFFF"/>
                  <w:tcMar>
                    <w:top w:w="30" w:type="dxa"/>
                    <w:left w:w="30" w:type="dxa"/>
                    <w:bottom w:w="30" w:type="dxa"/>
                    <w:right w:w="30" w:type="dxa"/>
                  </w:tcMar>
                  <w:vAlign w:val="center"/>
                  <w:hideMark/>
                </w:tcPr>
                <w:p w:rsidR="00AC7F8C" w:rsidRDefault="00AC7F8C" w:rsidP="00AC7F8C">
                  <w:pPr>
                    <w:spacing w:after="150" w:line="240" w:lineRule="auto"/>
                    <w:jc w:val="both"/>
                    <w:rPr>
                      <w:rFonts w:ascii="Times New Roman" w:eastAsia="Times New Roman" w:hAnsi="Times New Roman" w:cs="Times New Roman"/>
                      <w:b/>
                      <w:bCs/>
                      <w:color w:val="52596F"/>
                      <w:sz w:val="24"/>
                      <w:szCs w:val="24"/>
                      <w:lang w:eastAsia="ru-RU"/>
                    </w:rPr>
                  </w:pPr>
                </w:p>
                <w:p w:rsidR="00AC7F8C" w:rsidRPr="00AC7F8C" w:rsidRDefault="00AC7F8C" w:rsidP="00AC7F8C">
                  <w:pPr>
                    <w:spacing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52596F"/>
                      <w:sz w:val="24"/>
                      <w:szCs w:val="24"/>
                      <w:lang w:eastAsia="ru-RU"/>
                    </w:rPr>
                    <w:t>Чтобы дети были отдохнувшими и здоровыми</w:t>
                  </w:r>
                  <w:r w:rsidRPr="00AC7F8C">
                    <w:rPr>
                      <w:rFonts w:ascii="Times New Roman" w:eastAsia="Times New Roman" w:hAnsi="Times New Roman" w:cs="Times New Roman"/>
                      <w:b/>
                      <w:bCs/>
                      <w:color w:val="52596F"/>
                      <w:sz w:val="24"/>
                      <w:szCs w:val="24"/>
                      <w:lang w:eastAsia="ru-RU"/>
                    </w:rPr>
                    <w:t>, надо помнить ряд правил и условий при организации их отдыха с родителями, родственниками, друзьями (на даче или в деревне у бабушки):</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Ф</w:t>
                  </w:r>
                  <w:r w:rsidRPr="00AC7F8C">
                    <w:rPr>
                      <w:rFonts w:ascii="Times New Roman" w:eastAsia="Times New Roman" w:hAnsi="Times New Roman" w:cs="Times New Roman"/>
                      <w:color w:val="0F0F0F"/>
                      <w:sz w:val="24"/>
                      <w:szCs w:val="24"/>
                      <w:lang w:eastAsia="ru-RU"/>
                    </w:rPr>
                    <w:t>ормируйте у детей навыки обеспечения личной безопасности;</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П</w:t>
                  </w:r>
                  <w:r w:rsidRPr="00AC7F8C">
                    <w:rPr>
                      <w:rFonts w:ascii="Times New Roman" w:eastAsia="Times New Roman" w:hAnsi="Times New Roman" w:cs="Times New Roman"/>
                      <w:color w:val="0F0F0F"/>
                      <w:sz w:val="24"/>
                      <w:szCs w:val="24"/>
                      <w:lang w:eastAsia="ru-RU"/>
                    </w:rPr>
                    <w:t>роведите с детьми индивидуальные беседы, объяснив важные правила, соблюдение которых поможет сохранить жизнь;</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Р</w:t>
                  </w:r>
                  <w:r w:rsidRPr="00AC7F8C">
                    <w:rPr>
                      <w:rFonts w:ascii="Times New Roman" w:eastAsia="Times New Roman" w:hAnsi="Times New Roman" w:cs="Times New Roman"/>
                      <w:color w:val="0F0F0F"/>
                      <w:sz w:val="24"/>
                      <w:szCs w:val="24"/>
                      <w:lang w:eastAsia="ru-RU"/>
                    </w:rPr>
                    <w:t>ешите проблему свободного времени детей;</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П</w:t>
                  </w:r>
                  <w:r w:rsidRPr="00AC7F8C">
                    <w:rPr>
                      <w:rFonts w:ascii="Times New Roman" w:eastAsia="Times New Roman" w:hAnsi="Times New Roman" w:cs="Times New Roman"/>
                      <w:color w:val="0F0F0F"/>
                      <w:sz w:val="24"/>
                      <w:szCs w:val="24"/>
                      <w:lang w:eastAsia="ru-RU"/>
                    </w:rPr>
                    <w:t>омните! Поздним вечером и ночью (с 23.00 до 6.00 часов в летний период) детям и подросткам законодательно запрещено появляться на улице без сопровождения взрослых;</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П</w:t>
                  </w:r>
                  <w:r w:rsidRPr="00AC7F8C">
                    <w:rPr>
                      <w:rFonts w:ascii="Times New Roman" w:eastAsia="Times New Roman" w:hAnsi="Times New Roman" w:cs="Times New Roman"/>
                      <w:color w:val="0F0F0F"/>
                      <w:sz w:val="24"/>
                      <w:szCs w:val="24"/>
                      <w:lang w:eastAsia="ru-RU"/>
                    </w:rPr>
                    <w:t>остоянно будьте в курсе, где и с кем ваш ребенок, контролируйте место пребывания детей;</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Н</w:t>
                  </w:r>
                  <w:r w:rsidRPr="00AC7F8C">
                    <w:rPr>
                      <w:rFonts w:ascii="Times New Roman" w:eastAsia="Times New Roman" w:hAnsi="Times New Roman" w:cs="Times New Roman"/>
                      <w:color w:val="0F0F0F"/>
                      <w:sz w:val="24"/>
                      <w:szCs w:val="24"/>
                      <w:lang w:eastAsia="ru-RU"/>
                    </w:rPr>
                    <w:t>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О</w:t>
                  </w:r>
                  <w:r w:rsidRPr="00AC7F8C">
                    <w:rPr>
                      <w:rFonts w:ascii="Times New Roman" w:eastAsia="Times New Roman" w:hAnsi="Times New Roman" w:cs="Times New Roman"/>
                      <w:color w:val="0F0F0F"/>
                      <w:sz w:val="24"/>
                      <w:szCs w:val="24"/>
                      <w:lang w:eastAsia="ru-RU"/>
                    </w:rPr>
                    <w:t>бъясните детям, что ни при каких обстоятельствах нельзя садиться в машину с незнакомыми людьми;</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Уб</w:t>
                  </w:r>
                  <w:r w:rsidRPr="00AC7F8C">
                    <w:rPr>
                      <w:rFonts w:ascii="Times New Roman" w:eastAsia="Times New Roman" w:hAnsi="Times New Roman" w:cs="Times New Roman"/>
                      <w:color w:val="0F0F0F"/>
                      <w:sz w:val="24"/>
                      <w:szCs w:val="24"/>
                      <w:lang w:eastAsia="ru-RU"/>
                    </w:rPr>
                    <w:t>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П</w:t>
                  </w:r>
                  <w:r w:rsidRPr="00AC7F8C">
                    <w:rPr>
                      <w:rFonts w:ascii="Times New Roman" w:eastAsia="Times New Roman" w:hAnsi="Times New Roman" w:cs="Times New Roman"/>
                      <w:color w:val="0F0F0F"/>
                      <w:sz w:val="24"/>
                      <w:szCs w:val="24"/>
                      <w:lang w:eastAsia="ru-RU"/>
                    </w:rPr>
                    <w:t>лавание и игры на воде кроме удовольствия несут угрозу жизни и здоровью детей. Когда ребенок в воде, не спускайте с него глаз, не отвлекайтесь - подчас минута может обернуться трагедией;</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О</w:t>
                  </w:r>
                  <w:r w:rsidRPr="00AC7F8C">
                    <w:rPr>
                      <w:rFonts w:ascii="Times New Roman" w:eastAsia="Times New Roman" w:hAnsi="Times New Roman" w:cs="Times New Roman"/>
                      <w:color w:val="0F0F0F"/>
                      <w:sz w:val="24"/>
                      <w:szCs w:val="24"/>
                      <w:lang w:eastAsia="ru-RU"/>
                    </w:rPr>
                    <w:t>бязательно объясните детям, что они не должны купаться в одиночку, а также нырять в незнакомом месте;</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В</w:t>
                  </w:r>
                  <w:r w:rsidRPr="00AC7F8C">
                    <w:rPr>
                      <w:rFonts w:ascii="Times New Roman" w:eastAsia="Times New Roman" w:hAnsi="Times New Roman" w:cs="Times New Roman"/>
                      <w:color w:val="0F0F0F"/>
                      <w:sz w:val="24"/>
                      <w:szCs w:val="24"/>
                      <w:lang w:eastAsia="ru-RU"/>
                    </w:rPr>
                    <w:t>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Ч</w:t>
                  </w:r>
                  <w:r w:rsidRPr="00AC7F8C">
                    <w:rPr>
                      <w:rFonts w:ascii="Times New Roman" w:eastAsia="Times New Roman" w:hAnsi="Times New Roman" w:cs="Times New Roman"/>
                      <w:color w:val="0F0F0F"/>
                      <w:sz w:val="24"/>
                      <w:szCs w:val="24"/>
                      <w:lang w:eastAsia="ru-RU"/>
                    </w:rPr>
                    <w:t>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П</w:t>
                  </w:r>
                  <w:r w:rsidRPr="00AC7F8C">
                    <w:rPr>
                      <w:rFonts w:ascii="Times New Roman" w:eastAsia="Times New Roman" w:hAnsi="Times New Roman" w:cs="Times New Roman"/>
                      <w:color w:val="0F0F0F"/>
                      <w:sz w:val="24"/>
                      <w:szCs w:val="24"/>
                      <w:lang w:eastAsia="ru-RU"/>
                    </w:rPr>
                    <w:t>роявляйте осторожность и соблюдайте все требования безопасности, находясь с детьми на игровой или спортивной площадке, в походе;</w:t>
                  </w:r>
                </w:p>
                <w:p w:rsid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Pr>
                      <w:rFonts w:ascii="Times New Roman" w:eastAsia="Times New Roman" w:hAnsi="Times New Roman" w:cs="Times New Roman"/>
                      <w:color w:val="0F0F0F"/>
                      <w:sz w:val="24"/>
                      <w:szCs w:val="24"/>
                      <w:lang w:eastAsia="ru-RU"/>
                    </w:rPr>
                    <w:t>И</w:t>
                  </w:r>
                  <w:r w:rsidRPr="00AC7F8C">
                    <w:rPr>
                      <w:rFonts w:ascii="Times New Roman" w:eastAsia="Times New Roman" w:hAnsi="Times New Roman" w:cs="Times New Roman"/>
                      <w:color w:val="0F0F0F"/>
                      <w:sz w:val="24"/>
                      <w:szCs w:val="24"/>
                      <w:lang w:eastAsia="ru-RU"/>
                    </w:rPr>
                    <w:t>зучите с детьми правила езды на велосипедах.</w:t>
                  </w:r>
                </w:p>
                <w:p w:rsidR="00AC7F8C" w:rsidRPr="00AC7F8C" w:rsidRDefault="00AC7F8C" w:rsidP="00AC7F8C">
                  <w:pPr>
                    <w:numPr>
                      <w:ilvl w:val="0"/>
                      <w:numId w:val="1"/>
                    </w:numPr>
                    <w:spacing w:before="100" w:beforeAutospacing="1" w:after="100" w:afterAutospacing="1" w:line="240" w:lineRule="auto"/>
                    <w:ind w:left="375"/>
                    <w:jc w:val="both"/>
                    <w:rPr>
                      <w:rFonts w:ascii="Times New Roman" w:eastAsia="Times New Roman" w:hAnsi="Times New Roman" w:cs="Times New Roman"/>
                      <w:color w:val="52596F"/>
                      <w:sz w:val="20"/>
                      <w:szCs w:val="20"/>
                      <w:lang w:eastAsia="ru-RU"/>
                    </w:rPr>
                  </w:pPr>
                  <w:r w:rsidRPr="00AC7F8C">
                    <w:rPr>
                      <w:rFonts w:ascii="Times New Roman" w:eastAsia="Times New Roman" w:hAnsi="Times New Roman" w:cs="Times New Roman"/>
                      <w:color w:val="0F0F0F"/>
                      <w:sz w:val="24"/>
                      <w:szCs w:val="24"/>
                      <w:lang w:eastAsia="ru-RU"/>
                    </w:rPr>
                    <w:t>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не затушенные окурки, спички; сжигание мусора владельцами дач и садовых участков на опушках леса; поджог травы, короткое замыкание, эксплуатация электротехнических устройств, бытовых приборов, печей.</w:t>
                  </w:r>
                </w:p>
                <w:p w:rsidR="00AC7F8C" w:rsidRPr="00AC7F8C" w:rsidRDefault="00AC7F8C" w:rsidP="00AC7F8C">
                  <w:pPr>
                    <w:spacing w:after="15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b/>
                      <w:bCs/>
                      <w:color w:val="52596F"/>
                      <w:sz w:val="24"/>
                      <w:szCs w:val="24"/>
                      <w:lang w:eastAsia="ru-RU"/>
                    </w:rPr>
                    <w:t>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w:t>
                  </w:r>
                  <w:r>
                    <w:rPr>
                      <w:rFonts w:ascii="Times New Roman" w:eastAsia="Times New Roman" w:hAnsi="Times New Roman" w:cs="Times New Roman"/>
                      <w:b/>
                      <w:bCs/>
                      <w:color w:val="52596F"/>
                      <w:sz w:val="24"/>
                      <w:szCs w:val="24"/>
                      <w:lang w:eastAsia="ru-RU"/>
                    </w:rPr>
                    <w:t>,</w:t>
                  </w:r>
                  <w:r w:rsidRPr="00AC7F8C">
                    <w:rPr>
                      <w:rFonts w:ascii="Times New Roman" w:eastAsia="Times New Roman" w:hAnsi="Times New Roman" w:cs="Times New Roman"/>
                      <w:b/>
                      <w:bCs/>
                      <w:color w:val="52596F"/>
                      <w:sz w:val="24"/>
                      <w:szCs w:val="24"/>
                      <w:lang w:eastAsia="ru-RU"/>
                    </w:rPr>
                    <w:t xml:space="preserve"> и будет применять. Вы должны регулярно их напоминать.</w:t>
                  </w:r>
                </w:p>
                <w:p w:rsidR="00AC7F8C" w:rsidRPr="00AC7F8C" w:rsidRDefault="00AC7F8C" w:rsidP="00AC7F8C">
                  <w:pPr>
                    <w:spacing w:after="150" w:line="240" w:lineRule="auto"/>
                    <w:jc w:val="center"/>
                    <w:rPr>
                      <w:rFonts w:ascii="Times New Roman" w:eastAsia="Times New Roman" w:hAnsi="Times New Roman" w:cs="Times New Roman"/>
                      <w:sz w:val="20"/>
                      <w:szCs w:val="20"/>
                      <w:lang w:eastAsia="ru-RU"/>
                    </w:rPr>
                  </w:pPr>
                  <w:r w:rsidRPr="00AC7F8C">
                    <w:rPr>
                      <w:rFonts w:ascii="Times New Roman" w:eastAsia="Times New Roman" w:hAnsi="Times New Roman" w:cs="Times New Roman"/>
                      <w:b/>
                      <w:bCs/>
                      <w:color w:val="52596F"/>
                      <w:sz w:val="24"/>
                      <w:szCs w:val="24"/>
                      <w:lang w:eastAsia="ru-RU"/>
                    </w:rPr>
                    <w:t>Сохранение жизни и здоровья детей - главная обязанность взрослых!</w:t>
                  </w:r>
                </w:p>
              </w:tc>
            </w:tr>
          </w:tbl>
          <w:p w:rsidR="00AC7F8C" w:rsidRDefault="00AC7F8C" w:rsidP="00AC7F8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7F8C" w:rsidRDefault="00AC7F8C" w:rsidP="00AC7F8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7F8C" w:rsidRDefault="00AC7F8C" w:rsidP="00AC7F8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7F8C" w:rsidRDefault="00AC7F8C" w:rsidP="00AC7F8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7F8C" w:rsidRDefault="00AC7F8C" w:rsidP="00AC7F8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7F8C" w:rsidRDefault="00AC7F8C" w:rsidP="00AC7F8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C7F8C">
              <w:rPr>
                <w:rFonts w:ascii="Times New Roman" w:eastAsia="Times New Roman" w:hAnsi="Times New Roman" w:cs="Times New Roman"/>
                <w:b/>
                <w:bCs/>
                <w:color w:val="000000"/>
                <w:sz w:val="24"/>
                <w:szCs w:val="24"/>
                <w:lang w:eastAsia="ru-RU"/>
              </w:rPr>
              <w:t>ЗАКАЛИВАНИЕ ДЕТЕЙ В ЛЕТНИЙ ОЗДОРОВИТЕЛЬНЫЙ ПЕРИОД</w:t>
            </w:r>
          </w:p>
          <w:p w:rsidR="00AC7F8C" w:rsidRDefault="00AC7F8C" w:rsidP="00AC7F8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7F8C" w:rsidRPr="00AC7F8C" w:rsidRDefault="00AC7F8C" w:rsidP="00AC7F8C">
            <w:pPr>
              <w:shd w:val="clear" w:color="auto" w:fill="FFFFFF"/>
              <w:spacing w:after="0" w:line="240" w:lineRule="auto"/>
              <w:jc w:val="center"/>
              <w:rPr>
                <w:rFonts w:ascii="Times New Roman" w:eastAsia="Times New Roman" w:hAnsi="Times New Roman" w:cs="Times New Roman"/>
                <w:sz w:val="20"/>
                <w:szCs w:val="20"/>
                <w:lang w:eastAsia="ru-RU"/>
              </w:rPr>
            </w:pP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AC7F8C" w:rsidRPr="00AC7F8C" w:rsidRDefault="00AC7F8C" w:rsidP="00AC7F8C">
            <w:pPr>
              <w:shd w:val="clear" w:color="auto" w:fill="FFFFFF"/>
              <w:spacing w:after="0" w:line="240" w:lineRule="auto"/>
              <w:ind w:firstLine="706"/>
              <w:jc w:val="center"/>
              <w:rPr>
                <w:rFonts w:ascii="Times New Roman" w:eastAsia="Times New Roman" w:hAnsi="Times New Roman" w:cs="Times New Roman"/>
                <w:sz w:val="20"/>
                <w:szCs w:val="20"/>
                <w:lang w:eastAsia="ru-RU"/>
              </w:rPr>
            </w:pPr>
            <w:r w:rsidRPr="00AC7F8C">
              <w:rPr>
                <w:rFonts w:ascii="Times New Roman" w:eastAsia="Times New Roman" w:hAnsi="Times New Roman" w:cs="Times New Roman"/>
                <w:b/>
                <w:bCs/>
                <w:color w:val="000000"/>
                <w:sz w:val="24"/>
                <w:szCs w:val="24"/>
                <w:lang w:eastAsia="ru-RU"/>
              </w:rPr>
              <w:t>Воздушные закаливания:</w:t>
            </w:r>
          </w:p>
          <w:p w:rsidR="00AC7F8C" w:rsidRPr="00AC7F8C" w:rsidRDefault="00AC7F8C" w:rsidP="00AC7F8C">
            <w:pPr>
              <w:shd w:val="clear" w:color="auto" w:fill="FFFFFF"/>
              <w:spacing w:after="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 воздушные ванны при переодевании ребенка и во время утренней гимнастики.</w:t>
            </w:r>
          </w:p>
          <w:p w:rsidR="00AC7F8C" w:rsidRPr="00AC7F8C" w:rsidRDefault="00AC7F8C" w:rsidP="00AC7F8C">
            <w:pPr>
              <w:shd w:val="clear" w:color="auto" w:fill="FFFFFF"/>
              <w:spacing w:after="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 сон в хорошо проветренной спальне с доступом свежего воздуха (открытые форточки).</w:t>
            </w:r>
          </w:p>
          <w:p w:rsidR="00AC7F8C" w:rsidRPr="00AC7F8C" w:rsidRDefault="00AC7F8C" w:rsidP="00AC7F8C">
            <w:pPr>
              <w:shd w:val="clear" w:color="auto" w:fill="FFFFFF"/>
              <w:spacing w:after="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 поддержание оптимального температурного режима в помещении (+ 18...20 градусов).</w:t>
            </w:r>
          </w:p>
          <w:p w:rsidR="00AC7F8C" w:rsidRPr="00AC7F8C" w:rsidRDefault="00AC7F8C" w:rsidP="00AC7F8C">
            <w:pPr>
              <w:shd w:val="clear" w:color="auto" w:fill="FFFFFF"/>
              <w:spacing w:after="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 ежедневные прогулки на свежем воздухе по 3-4 часа в любую погоду.</w:t>
            </w:r>
          </w:p>
          <w:p w:rsidR="00AC7F8C" w:rsidRPr="00AC7F8C" w:rsidRDefault="00AC7F8C" w:rsidP="00AC7F8C">
            <w:pPr>
              <w:shd w:val="clear" w:color="auto" w:fill="FFFFFF"/>
              <w:spacing w:after="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Одежда должна быть легкой, не стесняющей движений с минимальным содержанием искусственных материалов.</w:t>
            </w:r>
          </w:p>
          <w:p w:rsidR="00AC7F8C" w:rsidRPr="00AC7F8C" w:rsidRDefault="00AC7F8C" w:rsidP="00AC7F8C">
            <w:pPr>
              <w:shd w:val="clear" w:color="auto" w:fill="FFFFFF"/>
              <w:spacing w:after="0" w:line="240" w:lineRule="auto"/>
              <w:ind w:firstLine="706"/>
              <w:jc w:val="center"/>
              <w:rPr>
                <w:rFonts w:ascii="Times New Roman" w:eastAsia="Times New Roman" w:hAnsi="Times New Roman" w:cs="Times New Roman"/>
                <w:sz w:val="20"/>
                <w:szCs w:val="20"/>
                <w:lang w:eastAsia="ru-RU"/>
              </w:rPr>
            </w:pPr>
            <w:r w:rsidRPr="00AC7F8C">
              <w:rPr>
                <w:rFonts w:ascii="Times New Roman" w:eastAsia="Times New Roman" w:hAnsi="Times New Roman" w:cs="Times New Roman"/>
                <w:b/>
                <w:bCs/>
                <w:color w:val="000000"/>
                <w:sz w:val="24"/>
                <w:szCs w:val="24"/>
                <w:lang w:eastAsia="ru-RU"/>
              </w:rPr>
              <w:t>Закаливание водой:</w:t>
            </w:r>
          </w:p>
          <w:p w:rsidR="00AC7F8C" w:rsidRPr="00AC7F8C" w:rsidRDefault="00AC7F8C" w:rsidP="00AC7F8C">
            <w:pPr>
              <w:shd w:val="clear" w:color="auto" w:fill="FFFFFF"/>
              <w:spacing w:after="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 мытье рук после сна теплой водой, затем — попеременное умывание рук до локтей, лица, шеи, верхней части груди теплой и прохладной водой.</w:t>
            </w:r>
          </w:p>
          <w:p w:rsidR="00AC7F8C" w:rsidRPr="00AC7F8C" w:rsidRDefault="00AC7F8C" w:rsidP="00AC7F8C">
            <w:pPr>
              <w:shd w:val="clear" w:color="auto" w:fill="FFFFFF"/>
              <w:spacing w:after="0" w:line="240" w:lineRule="auto"/>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 полоскание горла кипяченой водой с постепенным снижением температуры с 36 до 22 градусов на 1 градус каждый день.</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К специальным закаливающим водным процедурам относятся обтирание, обливание. </w:t>
            </w:r>
            <w:r w:rsidRPr="00AC7F8C">
              <w:rPr>
                <w:rFonts w:ascii="Times New Roman" w:eastAsia="Times New Roman" w:hAnsi="Times New Roman" w:cs="Times New Roman"/>
                <w:b/>
                <w:bCs/>
                <w:color w:val="000000"/>
                <w:sz w:val="24"/>
                <w:szCs w:val="24"/>
                <w:lang w:eastAsia="ru-RU"/>
              </w:rPr>
              <w:t>Обтирание </w:t>
            </w:r>
            <w:r w:rsidRPr="00AC7F8C">
              <w:rPr>
                <w:rFonts w:ascii="Times New Roman" w:eastAsia="Times New Roman" w:hAnsi="Times New Roman" w:cs="Times New Roman"/>
                <w:color w:val="000000"/>
                <w:sz w:val="24"/>
                <w:szCs w:val="24"/>
                <w:lang w:eastAsia="ru-RU"/>
              </w:rPr>
              <w:t>— начальный этап закаливания водой.</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w:t>
            </w:r>
            <w:proofErr w:type="gramStart"/>
            <w:r w:rsidRPr="00AC7F8C">
              <w:rPr>
                <w:rFonts w:ascii="Times New Roman" w:eastAsia="Times New Roman" w:hAnsi="Times New Roman" w:cs="Times New Roman"/>
                <w:color w:val="000000"/>
                <w:sz w:val="24"/>
                <w:szCs w:val="24"/>
                <w:lang w:eastAsia="ru-RU"/>
              </w:rPr>
              <w:t>0</w:t>
            </w:r>
            <w:proofErr w:type="gramEnd"/>
            <w:r w:rsidRPr="00AC7F8C">
              <w:rPr>
                <w:rFonts w:ascii="Times New Roman" w:eastAsia="Times New Roman" w:hAnsi="Times New Roman" w:cs="Times New Roman"/>
                <w:color w:val="000000"/>
                <w:sz w:val="24"/>
                <w:szCs w:val="24"/>
                <w:lang w:eastAsia="ru-RU"/>
              </w:rPr>
              <w:t xml:space="preserve">...32 градусов до комнатной на 1 градус каждые 2 дня. Продолжительность процедуры до </w:t>
            </w:r>
            <w:proofErr w:type="gramStart"/>
            <w:r w:rsidRPr="00AC7F8C">
              <w:rPr>
                <w:rFonts w:ascii="Times New Roman" w:eastAsia="Times New Roman" w:hAnsi="Times New Roman" w:cs="Times New Roman"/>
                <w:color w:val="000000"/>
                <w:sz w:val="24"/>
                <w:szCs w:val="24"/>
                <w:lang w:eastAsia="ru-RU"/>
              </w:rPr>
              <w:t>З</w:t>
            </w:r>
            <w:proofErr w:type="gramEnd"/>
            <w:r w:rsidRPr="00AC7F8C">
              <w:rPr>
                <w:rFonts w:ascii="Times New Roman" w:eastAsia="Times New Roman" w:hAnsi="Times New Roman" w:cs="Times New Roman"/>
                <w:color w:val="000000"/>
                <w:sz w:val="24"/>
                <w:szCs w:val="24"/>
                <w:lang w:eastAsia="ru-RU"/>
              </w:rPr>
              <w:t xml:space="preserve"> минут. В конце следует сухое обтирание.</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С целью закаливания можно использовать контрастное обливание стоп водой</w:t>
            </w:r>
            <w:proofErr w:type="gramStart"/>
            <w:r w:rsidRPr="00AC7F8C">
              <w:rPr>
                <w:rFonts w:ascii="Times New Roman" w:eastAsia="Times New Roman" w:hAnsi="Times New Roman" w:cs="Times New Roman"/>
                <w:color w:val="000000"/>
                <w:sz w:val="24"/>
                <w:szCs w:val="24"/>
                <w:lang w:eastAsia="ru-RU"/>
              </w:rPr>
              <w:t>.</w:t>
            </w:r>
            <w:proofErr w:type="gramEnd"/>
            <w:r w:rsidRPr="00AC7F8C">
              <w:rPr>
                <w:rFonts w:ascii="Times New Roman" w:eastAsia="Times New Roman" w:hAnsi="Times New Roman" w:cs="Times New Roman"/>
                <w:color w:val="000000"/>
                <w:sz w:val="24"/>
                <w:szCs w:val="24"/>
                <w:lang w:eastAsia="ru-RU"/>
              </w:rPr>
              <w:t xml:space="preserve"> </w:t>
            </w:r>
            <w:proofErr w:type="gramStart"/>
            <w:r w:rsidRPr="00AC7F8C">
              <w:rPr>
                <w:rFonts w:ascii="Times New Roman" w:eastAsia="Times New Roman" w:hAnsi="Times New Roman" w:cs="Times New Roman"/>
                <w:color w:val="000000"/>
                <w:sz w:val="24"/>
                <w:szCs w:val="24"/>
                <w:lang w:eastAsia="ru-RU"/>
              </w:rPr>
              <w:lastRenderedPageBreak/>
              <w:t>д</w:t>
            </w:r>
            <w:proofErr w:type="gramEnd"/>
            <w:r w:rsidRPr="00AC7F8C">
              <w:rPr>
                <w:rFonts w:ascii="Times New Roman" w:eastAsia="Times New Roman" w:hAnsi="Times New Roman" w:cs="Times New Roman"/>
                <w:color w:val="000000"/>
                <w:sz w:val="24"/>
                <w:szCs w:val="24"/>
                <w:lang w:eastAsia="ru-RU"/>
              </w:rPr>
              <w:t>етям ослабленным, часто болеющим ОРЗ рекомендуется щадящий режим обливания, когда обливают ноги сначала теплой водой (+38...З6) градусов, затем +28 градусов и заканчивают снова теплой водой</w:t>
            </w:r>
            <w:proofErr w:type="gramStart"/>
            <w:r w:rsidRPr="00AC7F8C">
              <w:rPr>
                <w:rFonts w:ascii="Times New Roman" w:eastAsia="Times New Roman" w:hAnsi="Times New Roman" w:cs="Times New Roman"/>
                <w:color w:val="000000"/>
                <w:sz w:val="24"/>
                <w:szCs w:val="24"/>
                <w:lang w:eastAsia="ru-RU"/>
              </w:rPr>
              <w:t>.</w:t>
            </w:r>
            <w:proofErr w:type="gramEnd"/>
            <w:r w:rsidRPr="00AC7F8C">
              <w:rPr>
                <w:rFonts w:ascii="Times New Roman" w:eastAsia="Times New Roman" w:hAnsi="Times New Roman" w:cs="Times New Roman"/>
                <w:color w:val="000000"/>
                <w:sz w:val="24"/>
                <w:szCs w:val="24"/>
                <w:lang w:eastAsia="ru-RU"/>
              </w:rPr>
              <w:t xml:space="preserve"> </w:t>
            </w:r>
            <w:proofErr w:type="gramStart"/>
            <w:r w:rsidRPr="00AC7F8C">
              <w:rPr>
                <w:rFonts w:ascii="Times New Roman" w:eastAsia="Times New Roman" w:hAnsi="Times New Roman" w:cs="Times New Roman"/>
                <w:color w:val="000000"/>
                <w:sz w:val="24"/>
                <w:szCs w:val="24"/>
                <w:lang w:eastAsia="ru-RU"/>
              </w:rPr>
              <w:t>д</w:t>
            </w:r>
            <w:proofErr w:type="gramEnd"/>
            <w:r w:rsidRPr="00AC7F8C">
              <w:rPr>
                <w:rFonts w:ascii="Times New Roman" w:eastAsia="Times New Roman" w:hAnsi="Times New Roman" w:cs="Times New Roman"/>
                <w:color w:val="000000"/>
                <w:sz w:val="24"/>
                <w:szCs w:val="24"/>
                <w:lang w:eastAsia="ru-RU"/>
              </w:rPr>
              <w:t>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w:t>
            </w:r>
            <w:r w:rsidRPr="00AC7F8C">
              <w:rPr>
                <w:rFonts w:ascii="Times New Roman" w:eastAsia="Times New Roman" w:hAnsi="Times New Roman" w:cs="Times New Roman"/>
                <w:b/>
                <w:bCs/>
                <w:color w:val="000000"/>
                <w:sz w:val="24"/>
                <w:szCs w:val="24"/>
                <w:lang w:eastAsia="ru-RU"/>
              </w:rPr>
              <w:t>Солнечные ванны</w:t>
            </w:r>
            <w:r w:rsidRPr="00AC7F8C">
              <w:rPr>
                <w:rFonts w:ascii="Times New Roman" w:eastAsia="Times New Roman" w:hAnsi="Times New Roman" w:cs="Times New Roman"/>
                <w:color w:val="000000"/>
                <w:sz w:val="24"/>
                <w:szCs w:val="24"/>
                <w:lang w:eastAsia="ru-RU"/>
              </w:rPr>
              <w:t> лучше принимать утром до 11 часов. Начинают с 5 -10 минут, доводя до 2-З часов. Солнечные ванны целесообразно сочетать с активными движениями.</w:t>
            </w:r>
          </w:p>
          <w:p w:rsidR="00AC7F8C" w:rsidRPr="00AC7F8C" w:rsidRDefault="00AC7F8C" w:rsidP="00AC7F8C">
            <w:pPr>
              <w:shd w:val="clear" w:color="auto" w:fill="FFFFFF"/>
              <w:spacing w:after="0" w:line="240" w:lineRule="auto"/>
              <w:ind w:firstLine="706"/>
              <w:jc w:val="both"/>
              <w:rPr>
                <w:rFonts w:ascii="Times New Roman" w:eastAsia="Times New Roman" w:hAnsi="Times New Roman" w:cs="Times New Roman"/>
                <w:sz w:val="20"/>
                <w:szCs w:val="20"/>
                <w:lang w:eastAsia="ru-RU"/>
              </w:rPr>
            </w:pPr>
            <w:r w:rsidRPr="00AC7F8C">
              <w:rPr>
                <w:rFonts w:ascii="Times New Roman" w:eastAsia="Times New Roman" w:hAnsi="Times New Roman" w:cs="Times New Roman"/>
                <w:color w:val="000000"/>
                <w:sz w:val="24"/>
                <w:szCs w:val="24"/>
                <w:lang w:eastAsia="ru-RU"/>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w:t>
            </w:r>
            <w:r>
              <w:rPr>
                <w:rFonts w:ascii="Times New Roman" w:eastAsia="Times New Roman" w:hAnsi="Times New Roman" w:cs="Times New Roman"/>
                <w:color w:val="000000"/>
                <w:sz w:val="24"/>
                <w:szCs w:val="24"/>
                <w:lang w:eastAsia="ru-RU"/>
              </w:rPr>
              <w:t xml:space="preserve">. </w:t>
            </w:r>
            <w:r w:rsidRPr="00AC7F8C">
              <w:rPr>
                <w:rFonts w:ascii="Times New Roman" w:eastAsia="Times New Roman" w:hAnsi="Times New Roman" w:cs="Times New Roman"/>
                <w:color w:val="000000"/>
                <w:sz w:val="24"/>
                <w:szCs w:val="24"/>
                <w:lang w:eastAsia="ru-RU"/>
              </w:rPr>
              <w:t>Применение такого естественного массажа стоп не просто закаливает</w:t>
            </w:r>
            <w:r w:rsidR="00761E77">
              <w:rPr>
                <w:rFonts w:ascii="Times New Roman" w:eastAsia="Times New Roman" w:hAnsi="Times New Roman" w:cs="Times New Roman"/>
                <w:color w:val="000000"/>
                <w:sz w:val="24"/>
                <w:szCs w:val="24"/>
                <w:lang w:eastAsia="ru-RU"/>
              </w:rPr>
              <w:t>, но и оздоравливает организм, т</w:t>
            </w:r>
            <w:r w:rsidRPr="00AC7F8C">
              <w:rPr>
                <w:rFonts w:ascii="Times New Roman" w:eastAsia="Times New Roman" w:hAnsi="Times New Roman" w:cs="Times New Roman"/>
                <w:color w:val="000000"/>
                <w:sz w:val="24"/>
                <w:szCs w:val="24"/>
                <w:lang w:eastAsia="ru-RU"/>
              </w:rPr>
              <w:t>ак как действие поверхности благотворно отражается на работе внутренних</w:t>
            </w:r>
            <w:r w:rsidRPr="00AC7F8C">
              <w:rPr>
                <w:rFonts w:ascii="Georgia" w:eastAsia="Times New Roman" w:hAnsi="Georgia" w:cs="Times New Roman"/>
                <w:color w:val="000000"/>
                <w:sz w:val="20"/>
                <w:szCs w:val="20"/>
                <w:lang w:eastAsia="ru-RU"/>
              </w:rPr>
              <w:t> </w:t>
            </w:r>
            <w:r w:rsidRPr="00AC7F8C">
              <w:rPr>
                <w:rFonts w:ascii="Georgia" w:eastAsia="Times New Roman" w:hAnsi="Georgia" w:cs="Times New Roman"/>
                <w:color w:val="000000"/>
                <w:sz w:val="24"/>
                <w:szCs w:val="24"/>
                <w:lang w:eastAsia="ru-RU"/>
              </w:rPr>
              <w:t>органов</w:t>
            </w:r>
            <w:r w:rsidRPr="00AC7F8C">
              <w:rPr>
                <w:rFonts w:ascii="Georgia" w:eastAsia="Times New Roman" w:hAnsi="Georgia" w:cs="Times New Roman"/>
                <w:color w:val="000000"/>
                <w:sz w:val="20"/>
                <w:szCs w:val="20"/>
                <w:lang w:eastAsia="ru-RU"/>
              </w:rPr>
              <w:t>.</w:t>
            </w:r>
          </w:p>
        </w:tc>
        <w:tc>
          <w:tcPr>
            <w:tcW w:w="0" w:type="auto"/>
            <w:tcMar>
              <w:top w:w="0" w:type="dxa"/>
              <w:left w:w="225" w:type="dxa"/>
              <w:bottom w:w="0" w:type="dxa"/>
              <w:right w:w="225" w:type="dxa"/>
            </w:tcMar>
            <w:hideMark/>
          </w:tcPr>
          <w:tbl>
            <w:tblPr>
              <w:tblW w:w="0" w:type="auto"/>
              <w:tblCellSpacing w:w="0" w:type="dxa"/>
              <w:tblCellMar>
                <w:left w:w="0" w:type="dxa"/>
                <w:right w:w="0" w:type="dxa"/>
              </w:tblCellMar>
              <w:tblLook w:val="04A0"/>
            </w:tblPr>
            <w:tblGrid>
              <w:gridCol w:w="6"/>
            </w:tblGrid>
            <w:tr w:rsidR="00AC7F8C" w:rsidRPr="00AC7F8C">
              <w:trPr>
                <w:tblCellSpacing w:w="0" w:type="dxa"/>
              </w:trPr>
              <w:tc>
                <w:tcPr>
                  <w:tcW w:w="3300" w:type="dxa"/>
                  <w:hideMark/>
                </w:tcPr>
                <w:p w:rsidR="00AC7F8C" w:rsidRPr="00AC7F8C" w:rsidRDefault="00AC7F8C" w:rsidP="00AC7F8C">
                  <w:pPr>
                    <w:spacing w:after="0" w:line="240" w:lineRule="auto"/>
                    <w:rPr>
                      <w:rFonts w:ascii="Times New Roman" w:eastAsia="Times New Roman" w:hAnsi="Times New Roman" w:cs="Times New Roman"/>
                      <w:sz w:val="20"/>
                      <w:szCs w:val="20"/>
                      <w:lang w:eastAsia="ru-RU"/>
                    </w:rPr>
                  </w:pPr>
                </w:p>
              </w:tc>
            </w:tr>
            <w:tr w:rsidR="00AC7F8C" w:rsidRPr="00AC7F8C">
              <w:trPr>
                <w:tblCellSpacing w:w="0" w:type="dxa"/>
              </w:trPr>
              <w:tc>
                <w:tcPr>
                  <w:tcW w:w="0" w:type="auto"/>
                  <w:vAlign w:val="center"/>
                  <w:hideMark/>
                </w:tcPr>
                <w:p w:rsidR="00AC7F8C" w:rsidRPr="00AC7F8C" w:rsidRDefault="00AC7F8C" w:rsidP="00AC7F8C">
                  <w:pPr>
                    <w:spacing w:after="0" w:line="240" w:lineRule="auto"/>
                    <w:rPr>
                      <w:rFonts w:ascii="Times New Roman" w:eastAsia="Times New Roman" w:hAnsi="Times New Roman" w:cs="Times New Roman"/>
                      <w:sz w:val="24"/>
                      <w:szCs w:val="24"/>
                      <w:lang w:eastAsia="ru-RU"/>
                    </w:rPr>
                  </w:pPr>
                </w:p>
              </w:tc>
            </w:tr>
          </w:tbl>
          <w:p w:rsidR="00AC7F8C" w:rsidRPr="00AC7F8C" w:rsidRDefault="00AC7F8C" w:rsidP="00AC7F8C">
            <w:pPr>
              <w:spacing w:after="0" w:line="240" w:lineRule="auto"/>
              <w:rPr>
                <w:rFonts w:ascii="Times New Roman" w:eastAsia="Times New Roman" w:hAnsi="Times New Roman" w:cs="Times New Roman"/>
                <w:sz w:val="20"/>
                <w:szCs w:val="20"/>
                <w:lang w:eastAsia="ru-RU"/>
              </w:rPr>
            </w:pPr>
          </w:p>
        </w:tc>
      </w:tr>
    </w:tbl>
    <w:p w:rsidR="00D03E59" w:rsidRDefault="00D03E59"/>
    <w:sectPr w:rsidR="00D03E59" w:rsidSect="00AC7F8C">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5E4"/>
    <w:multiLevelType w:val="multilevel"/>
    <w:tmpl w:val="CE7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E65FE"/>
    <w:multiLevelType w:val="multilevel"/>
    <w:tmpl w:val="114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B377E2"/>
    <w:multiLevelType w:val="multilevel"/>
    <w:tmpl w:val="DBE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BF3A6D"/>
    <w:multiLevelType w:val="multilevel"/>
    <w:tmpl w:val="4EE8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454F5"/>
    <w:multiLevelType w:val="multilevel"/>
    <w:tmpl w:val="2E30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D2CE1"/>
    <w:multiLevelType w:val="multilevel"/>
    <w:tmpl w:val="B9A4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485675"/>
    <w:multiLevelType w:val="multilevel"/>
    <w:tmpl w:val="3118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145DF4"/>
    <w:multiLevelType w:val="multilevel"/>
    <w:tmpl w:val="46F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734A9F"/>
    <w:multiLevelType w:val="multilevel"/>
    <w:tmpl w:val="FEE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
  </w:num>
  <w:num w:numId="4">
    <w:abstractNumId w:val="1"/>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F8C"/>
    <w:rsid w:val="00761E77"/>
    <w:rsid w:val="00AC7F8C"/>
    <w:rsid w:val="00D0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7F8C"/>
  </w:style>
</w:styles>
</file>

<file path=word/webSettings.xml><?xml version="1.0" encoding="utf-8"?>
<w:webSettings xmlns:r="http://schemas.openxmlformats.org/officeDocument/2006/relationships" xmlns:w="http://schemas.openxmlformats.org/wordprocessingml/2006/main">
  <w:divs>
    <w:div w:id="1215972752">
      <w:bodyDiv w:val="1"/>
      <w:marLeft w:val="0"/>
      <w:marRight w:val="0"/>
      <w:marTop w:val="0"/>
      <w:marBottom w:val="0"/>
      <w:divBdr>
        <w:top w:val="none" w:sz="0" w:space="0" w:color="auto"/>
        <w:left w:val="none" w:sz="0" w:space="0" w:color="auto"/>
        <w:bottom w:val="none" w:sz="0" w:space="0" w:color="auto"/>
        <w:right w:val="none" w:sz="0" w:space="0" w:color="auto"/>
      </w:divBdr>
      <w:divsChild>
        <w:div w:id="69214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2021-05-21T09:02:00Z</dcterms:created>
  <dcterms:modified xsi:type="dcterms:W3CDTF">2021-05-21T09:14:00Z</dcterms:modified>
</cp:coreProperties>
</file>