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F0" w:rsidRPr="00494A58" w:rsidRDefault="001C3BF0" w:rsidP="00494A58">
      <w:pPr>
        <w:spacing w:line="276" w:lineRule="auto"/>
        <w:jc w:val="center"/>
        <w:rPr>
          <w:rStyle w:val="af6"/>
          <w:sz w:val="28"/>
          <w:szCs w:val="28"/>
        </w:rPr>
      </w:pPr>
      <w:r w:rsidRPr="00494A58">
        <w:rPr>
          <w:rStyle w:val="af6"/>
          <w:sz w:val="28"/>
          <w:szCs w:val="28"/>
        </w:rPr>
        <w:t xml:space="preserve">АНАЛИЗ РЕЗУЛЬТАТОВ </w:t>
      </w:r>
    </w:p>
    <w:p w:rsidR="001C3BF0" w:rsidRPr="00494A58" w:rsidRDefault="001C3BF0" w:rsidP="00494A58">
      <w:pPr>
        <w:spacing w:line="276" w:lineRule="auto"/>
        <w:jc w:val="center"/>
        <w:rPr>
          <w:rStyle w:val="af6"/>
          <w:sz w:val="28"/>
          <w:szCs w:val="28"/>
        </w:rPr>
      </w:pPr>
      <w:r w:rsidRPr="00494A58">
        <w:rPr>
          <w:rStyle w:val="af6"/>
          <w:sz w:val="28"/>
          <w:szCs w:val="28"/>
        </w:rPr>
        <w:t xml:space="preserve">ДИАГНОСТИЧЕСКОЙ РАБОТЫ </w:t>
      </w:r>
      <w:r w:rsidRPr="00494A58">
        <w:rPr>
          <w:rStyle w:val="af6"/>
          <w:sz w:val="28"/>
          <w:szCs w:val="28"/>
        </w:rPr>
        <w:br/>
        <w:t xml:space="preserve">ПО </w:t>
      </w:r>
      <w:r w:rsidR="009550E1">
        <w:rPr>
          <w:rStyle w:val="af6"/>
          <w:sz w:val="28"/>
          <w:szCs w:val="28"/>
        </w:rPr>
        <w:t>ЛИТЕРАТУРЕ</w:t>
      </w:r>
      <w:r w:rsidRPr="00494A58">
        <w:rPr>
          <w:rStyle w:val="af6"/>
          <w:sz w:val="28"/>
          <w:szCs w:val="28"/>
        </w:rPr>
        <w:t xml:space="preserve"> В 10 КЛАССАХ В 2020 ГОДУ</w:t>
      </w:r>
    </w:p>
    <w:p w:rsidR="00F23B02" w:rsidRPr="00494A58" w:rsidRDefault="00F23B02" w:rsidP="00494A58">
      <w:pPr>
        <w:spacing w:line="276" w:lineRule="auto"/>
        <w:jc w:val="center"/>
        <w:rPr>
          <w:rStyle w:val="af6"/>
          <w:sz w:val="28"/>
          <w:szCs w:val="28"/>
        </w:rPr>
      </w:pPr>
      <w:r w:rsidRPr="00494A58">
        <w:rPr>
          <w:rStyle w:val="af6"/>
          <w:sz w:val="28"/>
          <w:szCs w:val="28"/>
        </w:rPr>
        <w:t xml:space="preserve">В </w:t>
      </w:r>
      <w:r w:rsidR="00B1542E" w:rsidRPr="00494A58">
        <w:rPr>
          <w:rStyle w:val="af6"/>
          <w:sz w:val="28"/>
          <w:szCs w:val="28"/>
        </w:rPr>
        <w:t>ГБОУ СОШ с.Ольгино</w:t>
      </w:r>
    </w:p>
    <w:p w:rsidR="001C3BF0" w:rsidRPr="00494A58" w:rsidRDefault="001C3BF0" w:rsidP="00494A58">
      <w:pPr>
        <w:spacing w:line="276" w:lineRule="auto"/>
        <w:ind w:left="426" w:hanging="426"/>
        <w:rPr>
          <w:i/>
          <w:sz w:val="28"/>
          <w:szCs w:val="28"/>
        </w:rPr>
      </w:pPr>
    </w:p>
    <w:p w:rsidR="001C3BF0" w:rsidRPr="00494A58" w:rsidRDefault="001C3BF0" w:rsidP="00494A58">
      <w:pPr>
        <w:pStyle w:val="a3"/>
        <w:numPr>
          <w:ilvl w:val="0"/>
          <w:numId w:val="28"/>
        </w:num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94A58">
        <w:rPr>
          <w:rFonts w:ascii="Times New Roman" w:eastAsia="Times New Roman" w:hAnsi="Times New Roman"/>
          <w:b/>
          <w:sz w:val="28"/>
          <w:szCs w:val="28"/>
        </w:rPr>
        <w:t>Общая статистика результатов проведения</w:t>
      </w:r>
      <w:r w:rsidR="004E09D4" w:rsidRPr="00494A5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21613" w:rsidRPr="00494A58">
        <w:rPr>
          <w:rFonts w:ascii="Times New Roman" w:eastAsia="Times New Roman" w:hAnsi="Times New Roman"/>
          <w:b/>
          <w:sz w:val="28"/>
          <w:szCs w:val="28"/>
        </w:rPr>
        <w:t xml:space="preserve">диагностической работы </w:t>
      </w:r>
      <w:r w:rsidRPr="00494A58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4E09D4" w:rsidRPr="00494A58">
        <w:rPr>
          <w:rFonts w:ascii="Times New Roman" w:eastAsia="Times New Roman" w:hAnsi="Times New Roman"/>
          <w:b/>
          <w:sz w:val="28"/>
          <w:szCs w:val="28"/>
        </w:rPr>
        <w:t>литературе</w:t>
      </w:r>
      <w:r w:rsidRPr="00494A58">
        <w:rPr>
          <w:rFonts w:ascii="Times New Roman" w:eastAsia="Times New Roman" w:hAnsi="Times New Roman"/>
          <w:b/>
          <w:sz w:val="28"/>
          <w:szCs w:val="28"/>
        </w:rPr>
        <w:t xml:space="preserve"> в 2020 году.</w:t>
      </w:r>
    </w:p>
    <w:p w:rsidR="004E09D4" w:rsidRPr="00494A58" w:rsidRDefault="00CF4131" w:rsidP="00494A58">
      <w:pPr>
        <w:shd w:val="clear" w:color="auto" w:fill="FFFFFF"/>
        <w:spacing w:line="276" w:lineRule="auto"/>
        <w:rPr>
          <w:sz w:val="28"/>
          <w:szCs w:val="28"/>
        </w:rPr>
      </w:pPr>
      <w:r w:rsidRPr="00494A58">
        <w:rPr>
          <w:sz w:val="28"/>
          <w:szCs w:val="28"/>
        </w:rPr>
        <w:t>С 10.09.2020 по 01.10.2020 на территории Самарской области проводились диагн</w:t>
      </w:r>
      <w:r w:rsidRPr="00494A58">
        <w:rPr>
          <w:sz w:val="28"/>
          <w:szCs w:val="28"/>
        </w:rPr>
        <w:t>о</w:t>
      </w:r>
      <w:r w:rsidRPr="00494A58">
        <w:rPr>
          <w:sz w:val="28"/>
          <w:szCs w:val="28"/>
        </w:rPr>
        <w:t>стические работы в 10-х классах (далее –</w:t>
      </w:r>
      <w:r w:rsidR="00160D24" w:rsidRPr="00494A58">
        <w:rPr>
          <w:sz w:val="28"/>
          <w:szCs w:val="28"/>
        </w:rPr>
        <w:t xml:space="preserve"> ДР-</w:t>
      </w:r>
      <w:r w:rsidRPr="00494A58">
        <w:rPr>
          <w:sz w:val="28"/>
          <w:szCs w:val="28"/>
        </w:rPr>
        <w:t>10) общеобразовательных организ</w:t>
      </w:r>
      <w:r w:rsidRPr="00494A58">
        <w:rPr>
          <w:sz w:val="28"/>
          <w:szCs w:val="28"/>
        </w:rPr>
        <w:t>а</w:t>
      </w:r>
      <w:r w:rsidRPr="00494A58">
        <w:rPr>
          <w:sz w:val="28"/>
          <w:szCs w:val="28"/>
        </w:rPr>
        <w:t xml:space="preserve">ций по двум обязательным предметам (русский язык и математика) и </w:t>
      </w:r>
      <w:r w:rsidR="00EC068C" w:rsidRPr="00494A58">
        <w:rPr>
          <w:sz w:val="28"/>
          <w:szCs w:val="28"/>
        </w:rPr>
        <w:t>по двум</w:t>
      </w:r>
      <w:r w:rsidRPr="00494A58">
        <w:rPr>
          <w:sz w:val="28"/>
          <w:szCs w:val="28"/>
        </w:rPr>
        <w:t xml:space="preserve"> предметам по выбору</w:t>
      </w:r>
      <w:r w:rsidR="00EC068C" w:rsidRPr="00494A58">
        <w:rPr>
          <w:sz w:val="28"/>
          <w:szCs w:val="28"/>
        </w:rPr>
        <w:t xml:space="preserve"> учащегося, из числа изучаемых им на углубленном уровне и предварительно выбранных для сдачи в форме ЕГЭ</w:t>
      </w:r>
      <w:r w:rsidRPr="00494A58">
        <w:rPr>
          <w:sz w:val="28"/>
          <w:szCs w:val="28"/>
        </w:rPr>
        <w:t>.</w:t>
      </w:r>
      <w:r w:rsidR="00EC068C" w:rsidRPr="00494A58">
        <w:rPr>
          <w:sz w:val="28"/>
          <w:szCs w:val="28"/>
        </w:rPr>
        <w:t xml:space="preserve"> Диагностические работы пр</w:t>
      </w:r>
      <w:r w:rsidR="00EC068C" w:rsidRPr="00494A58">
        <w:rPr>
          <w:sz w:val="28"/>
          <w:szCs w:val="28"/>
        </w:rPr>
        <w:t>о</w:t>
      </w:r>
      <w:r w:rsidR="00EC068C" w:rsidRPr="00494A58">
        <w:rPr>
          <w:sz w:val="28"/>
          <w:szCs w:val="28"/>
        </w:rPr>
        <w:t>водились по освоенной учащимися программе основного общего образования.</w:t>
      </w:r>
    </w:p>
    <w:p w:rsidR="004E09D4" w:rsidRPr="00494A58" w:rsidRDefault="004E09D4" w:rsidP="00494A58">
      <w:pPr>
        <w:shd w:val="clear" w:color="auto" w:fill="FFFFFF"/>
        <w:spacing w:line="276" w:lineRule="auto"/>
        <w:rPr>
          <w:sz w:val="28"/>
          <w:szCs w:val="28"/>
        </w:rPr>
      </w:pPr>
      <w:r w:rsidRPr="00494A58">
        <w:rPr>
          <w:sz w:val="28"/>
          <w:szCs w:val="28"/>
        </w:rPr>
        <w:t xml:space="preserve">      Количество обучающихся 10 класса, выбравших учебный предмет «Литерат</w:t>
      </w:r>
      <w:r w:rsidRPr="00494A58">
        <w:rPr>
          <w:sz w:val="28"/>
          <w:szCs w:val="28"/>
        </w:rPr>
        <w:t>у</w:t>
      </w:r>
      <w:r w:rsidRPr="00494A58">
        <w:rPr>
          <w:sz w:val="28"/>
          <w:szCs w:val="28"/>
        </w:rPr>
        <w:t>ра»- 1 человек, что составило 16,7 % от общего  количества обучающихся.</w:t>
      </w:r>
    </w:p>
    <w:p w:rsidR="004E09D4" w:rsidRPr="00494A58" w:rsidRDefault="004E09D4" w:rsidP="00494A58">
      <w:pPr>
        <w:shd w:val="clear" w:color="auto" w:fill="FFFFFF"/>
        <w:spacing w:line="276" w:lineRule="auto"/>
        <w:rPr>
          <w:sz w:val="28"/>
          <w:szCs w:val="28"/>
        </w:rPr>
      </w:pPr>
      <w:r w:rsidRPr="00494A58">
        <w:rPr>
          <w:sz w:val="28"/>
          <w:szCs w:val="28"/>
        </w:rPr>
        <w:t xml:space="preserve">      Средний балл по ДР-10 по литературе составил 12 баллов при 39 максимально установленных. Средний балл составил 2,  при 5-балльной шкале.</w:t>
      </w:r>
    </w:p>
    <w:p w:rsidR="004E09D4" w:rsidRPr="00494A58" w:rsidRDefault="004E09D4" w:rsidP="00494A58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494A58">
        <w:rPr>
          <w:color w:val="000000"/>
          <w:sz w:val="28"/>
          <w:szCs w:val="28"/>
        </w:rPr>
        <w:t xml:space="preserve"> </w:t>
      </w:r>
    </w:p>
    <w:p w:rsidR="004E09D4" w:rsidRPr="00494A58" w:rsidRDefault="004E09D4" w:rsidP="00494A58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494A58">
        <w:rPr>
          <w:rFonts w:eastAsia="Times New Roman"/>
          <w:color w:val="000000"/>
          <w:sz w:val="28"/>
          <w:szCs w:val="28"/>
        </w:rPr>
        <w:t xml:space="preserve">        </w:t>
      </w:r>
    </w:p>
    <w:p w:rsidR="0027512F" w:rsidRPr="00494A58" w:rsidRDefault="0027512F" w:rsidP="00494A58">
      <w:pPr>
        <w:spacing w:line="276" w:lineRule="auto"/>
        <w:ind w:right="284"/>
        <w:contextualSpacing/>
        <w:jc w:val="right"/>
        <w:rPr>
          <w:bCs/>
          <w:i/>
          <w:iCs/>
          <w:sz w:val="28"/>
          <w:szCs w:val="28"/>
        </w:rPr>
      </w:pPr>
      <w:r w:rsidRPr="00494A58">
        <w:rPr>
          <w:bCs/>
          <w:i/>
          <w:iCs/>
          <w:sz w:val="28"/>
          <w:szCs w:val="28"/>
        </w:rPr>
        <w:t>Таблица 1</w:t>
      </w:r>
    </w:p>
    <w:p w:rsidR="00160D24" w:rsidRPr="00494A58" w:rsidRDefault="00160D24" w:rsidP="00494A58">
      <w:pPr>
        <w:spacing w:line="276" w:lineRule="auto"/>
        <w:ind w:firstLine="567"/>
        <w:jc w:val="center"/>
        <w:rPr>
          <w:rFonts w:eastAsia="Times New Roman"/>
          <w:i/>
          <w:sz w:val="28"/>
          <w:szCs w:val="28"/>
        </w:rPr>
      </w:pPr>
      <w:r w:rsidRPr="00494A58">
        <w:rPr>
          <w:rFonts w:eastAsia="Times New Roman"/>
          <w:i/>
          <w:sz w:val="28"/>
          <w:szCs w:val="28"/>
        </w:rPr>
        <w:t>Количество участников</w:t>
      </w:r>
      <w:r w:rsidR="00B27434" w:rsidRPr="00494A58">
        <w:rPr>
          <w:rFonts w:eastAsia="Times New Roman"/>
          <w:i/>
          <w:sz w:val="28"/>
          <w:szCs w:val="28"/>
        </w:rPr>
        <w:t xml:space="preserve"> и общие результаты</w:t>
      </w:r>
      <w:r w:rsidRPr="00494A58">
        <w:rPr>
          <w:rFonts w:eastAsia="Times New Roman"/>
          <w:i/>
          <w:spacing w:val="-4"/>
          <w:sz w:val="28"/>
          <w:szCs w:val="28"/>
        </w:rPr>
        <w:t>ДР-10</w:t>
      </w:r>
      <w:r w:rsidR="00B27434" w:rsidRPr="00494A58">
        <w:rPr>
          <w:rFonts w:eastAsia="Times New Roman"/>
          <w:i/>
          <w:spacing w:val="-4"/>
          <w:sz w:val="28"/>
          <w:szCs w:val="28"/>
        </w:rPr>
        <w:t xml:space="preserve"> по </w:t>
      </w:r>
      <w:r w:rsidR="004E09D4" w:rsidRPr="00494A58">
        <w:rPr>
          <w:rFonts w:eastAsia="Times New Roman"/>
          <w:i/>
          <w:spacing w:val="-4"/>
          <w:sz w:val="28"/>
          <w:szCs w:val="28"/>
        </w:rPr>
        <w:t>литературе</w:t>
      </w:r>
    </w:p>
    <w:p w:rsidR="00160D24" w:rsidRPr="00494A58" w:rsidRDefault="00160D24" w:rsidP="00494A58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658"/>
      </w:tblGrid>
      <w:tr w:rsidR="00160D24" w:rsidRPr="00494A58" w:rsidTr="0033378D">
        <w:trPr>
          <w:trHeight w:val="19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160D24" w:rsidRPr="00494A58" w:rsidRDefault="00B27434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К</w:t>
            </w:r>
            <w:r w:rsidR="00160D24" w:rsidRPr="00494A58">
              <w:rPr>
                <w:rFonts w:eastAsia="Times New Roman"/>
                <w:sz w:val="28"/>
                <w:szCs w:val="28"/>
              </w:rPr>
              <w:t xml:space="preserve">оличество участников, чел.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60D24" w:rsidRPr="00494A58" w:rsidRDefault="004E09D4" w:rsidP="00494A5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60D24" w:rsidRPr="00494A58" w:rsidTr="0033378D">
        <w:trPr>
          <w:trHeight w:val="19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160D24" w:rsidRPr="00494A58" w:rsidRDefault="00B27434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М</w:t>
            </w:r>
            <w:r w:rsidR="00160D24" w:rsidRPr="00494A58">
              <w:rPr>
                <w:rFonts w:eastAsia="Times New Roman"/>
                <w:sz w:val="28"/>
                <w:szCs w:val="28"/>
              </w:rPr>
              <w:t>аксимальный установленный балл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60D24" w:rsidRPr="00494A58" w:rsidRDefault="004E09D4" w:rsidP="00494A5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39</w:t>
            </w:r>
          </w:p>
        </w:tc>
      </w:tr>
      <w:tr w:rsidR="00160D24" w:rsidRPr="00494A58" w:rsidTr="0033378D">
        <w:trPr>
          <w:trHeight w:val="10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160D24" w:rsidRPr="00494A58" w:rsidRDefault="00B27434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С</w:t>
            </w:r>
            <w:r w:rsidR="00160D24" w:rsidRPr="00494A58">
              <w:rPr>
                <w:rFonts w:eastAsia="Times New Roman"/>
                <w:sz w:val="28"/>
                <w:szCs w:val="28"/>
              </w:rPr>
              <w:t>редний балл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:rsidR="00160D24" w:rsidRPr="00494A58" w:rsidRDefault="004E09D4" w:rsidP="00494A5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160D24" w:rsidRPr="00494A58" w:rsidTr="0033378D">
        <w:trPr>
          <w:trHeight w:val="232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160D24" w:rsidRPr="00494A58" w:rsidRDefault="00B27434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С</w:t>
            </w:r>
            <w:r w:rsidR="00160D24" w:rsidRPr="00494A58">
              <w:rPr>
                <w:rFonts w:eastAsia="Times New Roman"/>
                <w:sz w:val="28"/>
                <w:szCs w:val="28"/>
              </w:rPr>
              <w:t>редний балл по пятибалльной шкале (отметка)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:rsidR="00160D24" w:rsidRPr="00494A58" w:rsidRDefault="004E09D4" w:rsidP="00494A5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160D24" w:rsidRPr="00494A58" w:rsidTr="0033378D">
        <w:trPr>
          <w:trHeight w:val="9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160D24" w:rsidRPr="00494A58" w:rsidRDefault="00B27434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 xml:space="preserve">Доля учащихся, </w:t>
            </w:r>
            <w:r w:rsidR="00160D24" w:rsidRPr="00494A58">
              <w:rPr>
                <w:rFonts w:eastAsia="Times New Roman"/>
                <w:sz w:val="28"/>
                <w:szCs w:val="28"/>
              </w:rPr>
              <w:t>не преодоле</w:t>
            </w:r>
            <w:r w:rsidRPr="00494A58">
              <w:rPr>
                <w:rFonts w:eastAsia="Times New Roman"/>
                <w:sz w:val="28"/>
                <w:szCs w:val="28"/>
              </w:rPr>
              <w:t>вших минимальную границу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:rsidR="00160D24" w:rsidRPr="00494A58" w:rsidRDefault="004E09D4" w:rsidP="00494A5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100</w:t>
            </w:r>
          </w:p>
        </w:tc>
      </w:tr>
    </w:tbl>
    <w:p w:rsidR="00160D24" w:rsidRPr="00494A58" w:rsidRDefault="00160D24" w:rsidP="00494A58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B27434" w:rsidRPr="00494A58" w:rsidRDefault="00B27434" w:rsidP="00494A58">
      <w:pPr>
        <w:spacing w:line="276" w:lineRule="auto"/>
        <w:ind w:firstLine="709"/>
        <w:jc w:val="both"/>
        <w:rPr>
          <w:sz w:val="28"/>
          <w:szCs w:val="28"/>
        </w:rPr>
      </w:pPr>
      <w:r w:rsidRPr="00494A58">
        <w:rPr>
          <w:sz w:val="28"/>
          <w:szCs w:val="28"/>
        </w:rPr>
        <w:t xml:space="preserve">С диагностической работой по </w:t>
      </w:r>
      <w:r w:rsidR="004E09D4" w:rsidRPr="00494A58">
        <w:rPr>
          <w:sz w:val="28"/>
          <w:szCs w:val="28"/>
        </w:rPr>
        <w:t>литературе</w:t>
      </w:r>
      <w:r w:rsidRPr="00494A58">
        <w:rPr>
          <w:sz w:val="28"/>
          <w:szCs w:val="28"/>
        </w:rPr>
        <w:t xml:space="preserve"> по </w:t>
      </w:r>
      <w:r w:rsidR="00F23B02" w:rsidRPr="00494A58">
        <w:rPr>
          <w:sz w:val="28"/>
          <w:szCs w:val="28"/>
        </w:rPr>
        <w:t>ОО</w:t>
      </w:r>
      <w:r w:rsidRPr="00494A58">
        <w:rPr>
          <w:sz w:val="28"/>
          <w:szCs w:val="28"/>
        </w:rPr>
        <w:t xml:space="preserve"> </w:t>
      </w:r>
      <w:r w:rsidR="004E09D4" w:rsidRPr="00494A58">
        <w:rPr>
          <w:sz w:val="28"/>
          <w:szCs w:val="28"/>
        </w:rPr>
        <w:t xml:space="preserve">учащийся не справился т.к. не готовился к этому экзамену в 9 классе. </w:t>
      </w:r>
      <w:r w:rsidRPr="00494A58">
        <w:rPr>
          <w:sz w:val="28"/>
          <w:szCs w:val="28"/>
        </w:rPr>
        <w:t xml:space="preserve"> Распределение результатов участников по полученным отметкам приведено в нижеследующей таблице.</w:t>
      </w:r>
    </w:p>
    <w:p w:rsidR="0033378D" w:rsidRPr="00494A58" w:rsidRDefault="0033378D" w:rsidP="00494A58">
      <w:pPr>
        <w:spacing w:line="276" w:lineRule="auto"/>
        <w:ind w:firstLine="567"/>
        <w:jc w:val="right"/>
        <w:rPr>
          <w:rFonts w:eastAsia="Times New Roman"/>
          <w:i/>
          <w:sz w:val="28"/>
          <w:szCs w:val="28"/>
        </w:rPr>
      </w:pPr>
      <w:r w:rsidRPr="00494A58">
        <w:rPr>
          <w:bCs/>
          <w:i/>
          <w:iCs/>
          <w:sz w:val="28"/>
          <w:szCs w:val="28"/>
        </w:rPr>
        <w:t xml:space="preserve">Таблица </w:t>
      </w:r>
      <w:r w:rsidR="00C336F2" w:rsidRPr="00494A58">
        <w:rPr>
          <w:bCs/>
          <w:i/>
          <w:iCs/>
          <w:sz w:val="28"/>
          <w:szCs w:val="28"/>
        </w:rPr>
        <w:t>2</w:t>
      </w:r>
    </w:p>
    <w:p w:rsidR="00E90EC8" w:rsidRPr="00494A58" w:rsidRDefault="00DD3F18" w:rsidP="00494A58">
      <w:pPr>
        <w:spacing w:line="276" w:lineRule="auto"/>
        <w:jc w:val="center"/>
        <w:rPr>
          <w:rFonts w:eastAsia="Times New Roman"/>
          <w:i/>
          <w:sz w:val="28"/>
          <w:szCs w:val="28"/>
        </w:rPr>
      </w:pPr>
      <w:r w:rsidRPr="00494A58">
        <w:rPr>
          <w:rFonts w:eastAsia="Times New Roman"/>
          <w:i/>
          <w:sz w:val="28"/>
          <w:szCs w:val="28"/>
        </w:rPr>
        <w:t>Результаты</w:t>
      </w:r>
      <w:r w:rsidR="00E90EC8" w:rsidRPr="00494A58">
        <w:rPr>
          <w:rFonts w:eastAsia="Times New Roman"/>
          <w:i/>
          <w:sz w:val="28"/>
          <w:szCs w:val="28"/>
        </w:rPr>
        <w:t xml:space="preserve"> ДР-10 по русскому языку в разрезе оценок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2445"/>
        <w:gridCol w:w="2445"/>
        <w:gridCol w:w="2446"/>
      </w:tblGrid>
      <w:tr w:rsidR="00B27434" w:rsidRPr="00494A58" w:rsidTr="00B27434">
        <w:trPr>
          <w:trHeight w:val="1000"/>
        </w:trPr>
        <w:tc>
          <w:tcPr>
            <w:tcW w:w="2445" w:type="dxa"/>
            <w:shd w:val="clear" w:color="auto" w:fill="auto"/>
            <w:vAlign w:val="center"/>
            <w:hideMark/>
          </w:tcPr>
          <w:p w:rsidR="00B27434" w:rsidRPr="00494A58" w:rsidRDefault="00B27434" w:rsidP="00494A58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Доля участников, получивших "2"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B27434" w:rsidRPr="00494A58" w:rsidRDefault="00B27434" w:rsidP="00494A58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Доля участников, получивших "3"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B27434" w:rsidRPr="00494A58" w:rsidRDefault="00B27434" w:rsidP="00494A58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Доля участников, получивших "4"</w:t>
            </w:r>
          </w:p>
        </w:tc>
        <w:tc>
          <w:tcPr>
            <w:tcW w:w="2446" w:type="dxa"/>
            <w:shd w:val="clear" w:color="auto" w:fill="auto"/>
            <w:vAlign w:val="center"/>
            <w:hideMark/>
          </w:tcPr>
          <w:p w:rsidR="00B27434" w:rsidRPr="00494A58" w:rsidRDefault="00B27434" w:rsidP="00494A58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Доля участников, получивших "5"</w:t>
            </w:r>
          </w:p>
        </w:tc>
      </w:tr>
      <w:tr w:rsidR="00B27434" w:rsidRPr="00494A58" w:rsidTr="00F23B02">
        <w:trPr>
          <w:trHeight w:val="315"/>
        </w:trPr>
        <w:tc>
          <w:tcPr>
            <w:tcW w:w="2445" w:type="dxa"/>
            <w:shd w:val="clear" w:color="000000" w:fill="FFFFFF"/>
            <w:vAlign w:val="center"/>
          </w:tcPr>
          <w:p w:rsidR="00B27434" w:rsidRPr="00494A58" w:rsidRDefault="004E09D4" w:rsidP="00494A58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45" w:type="dxa"/>
            <w:shd w:val="clear" w:color="000000" w:fill="FFFFFF"/>
            <w:vAlign w:val="center"/>
          </w:tcPr>
          <w:p w:rsidR="00B27434" w:rsidRPr="00494A58" w:rsidRDefault="004E09D4" w:rsidP="00494A58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45" w:type="dxa"/>
            <w:shd w:val="clear" w:color="000000" w:fill="FFFFFF"/>
            <w:vAlign w:val="center"/>
          </w:tcPr>
          <w:p w:rsidR="00B27434" w:rsidRPr="00494A58" w:rsidRDefault="004E09D4" w:rsidP="00494A58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46" w:type="dxa"/>
            <w:shd w:val="clear" w:color="000000" w:fill="FFFFFF"/>
            <w:vAlign w:val="center"/>
          </w:tcPr>
          <w:p w:rsidR="00B27434" w:rsidRPr="00494A58" w:rsidRDefault="004E09D4" w:rsidP="00494A58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23B02" w:rsidRPr="00494A58" w:rsidRDefault="00F23B02" w:rsidP="00494A58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FD1005" w:rsidRPr="00494A58" w:rsidRDefault="00FD1005" w:rsidP="00494A58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33378D" w:rsidRPr="00494A58" w:rsidRDefault="0033378D" w:rsidP="00494A58">
      <w:pPr>
        <w:spacing w:line="276" w:lineRule="auto"/>
        <w:ind w:firstLine="567"/>
        <w:jc w:val="right"/>
        <w:rPr>
          <w:rFonts w:eastAsia="Times New Roman"/>
          <w:i/>
          <w:sz w:val="28"/>
          <w:szCs w:val="28"/>
        </w:rPr>
      </w:pPr>
      <w:r w:rsidRPr="00494A58">
        <w:rPr>
          <w:bCs/>
          <w:i/>
          <w:iCs/>
          <w:sz w:val="28"/>
          <w:szCs w:val="28"/>
        </w:rPr>
        <w:t xml:space="preserve">Таблица </w:t>
      </w:r>
      <w:r w:rsidR="00C336F2" w:rsidRPr="00494A58">
        <w:rPr>
          <w:bCs/>
          <w:i/>
          <w:iCs/>
          <w:sz w:val="28"/>
          <w:szCs w:val="28"/>
        </w:rPr>
        <w:t>3</w:t>
      </w:r>
    </w:p>
    <w:p w:rsidR="00E90EC8" w:rsidRPr="00494A58" w:rsidRDefault="00DD3F18" w:rsidP="00494A58">
      <w:pPr>
        <w:spacing w:line="276" w:lineRule="auto"/>
        <w:jc w:val="center"/>
        <w:rPr>
          <w:rFonts w:eastAsia="Times New Roman"/>
          <w:i/>
          <w:sz w:val="28"/>
          <w:szCs w:val="28"/>
        </w:rPr>
      </w:pPr>
      <w:r w:rsidRPr="00494A58">
        <w:rPr>
          <w:rFonts w:eastAsia="Times New Roman"/>
          <w:i/>
          <w:sz w:val="28"/>
          <w:szCs w:val="28"/>
        </w:rPr>
        <w:t>Результаты</w:t>
      </w:r>
      <w:r w:rsidR="00E90EC8" w:rsidRPr="00494A58">
        <w:rPr>
          <w:rFonts w:eastAsia="Times New Roman"/>
          <w:i/>
          <w:sz w:val="28"/>
          <w:szCs w:val="28"/>
        </w:rPr>
        <w:t xml:space="preserve"> ДР-10 по русскому языку в разрезе оценок по </w:t>
      </w:r>
      <w:r w:rsidR="00F23B02" w:rsidRPr="00494A58">
        <w:rPr>
          <w:rFonts w:eastAsia="Times New Roman"/>
          <w:i/>
          <w:sz w:val="28"/>
          <w:szCs w:val="28"/>
        </w:rPr>
        <w:t>ОО</w:t>
      </w:r>
    </w:p>
    <w:tbl>
      <w:tblPr>
        <w:tblStyle w:val="a8"/>
        <w:tblW w:w="9497" w:type="dxa"/>
        <w:tblInd w:w="392" w:type="dxa"/>
        <w:tblLayout w:type="fixed"/>
        <w:tblLook w:val="04A0"/>
      </w:tblPr>
      <w:tblGrid>
        <w:gridCol w:w="3165"/>
        <w:gridCol w:w="3166"/>
        <w:gridCol w:w="3166"/>
      </w:tblGrid>
      <w:tr w:rsidR="00B27434" w:rsidRPr="00494A58" w:rsidTr="00654C43">
        <w:trPr>
          <w:trHeight w:val="1104"/>
        </w:trPr>
        <w:tc>
          <w:tcPr>
            <w:tcW w:w="3165" w:type="dxa"/>
            <w:vAlign w:val="center"/>
            <w:hideMark/>
          </w:tcPr>
          <w:p w:rsidR="00B27434" w:rsidRPr="00494A58" w:rsidRDefault="00F23B02" w:rsidP="00494A5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3166" w:type="dxa"/>
            <w:vAlign w:val="center"/>
            <w:hideMark/>
          </w:tcPr>
          <w:p w:rsidR="00B27434" w:rsidRPr="00494A58" w:rsidRDefault="00B27434" w:rsidP="00494A58">
            <w:pPr>
              <w:suppressAutoHyphens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Доля участников, получивших отметку «2»</w:t>
            </w:r>
            <w:r w:rsidR="00654C43" w:rsidRPr="00494A58">
              <w:rPr>
                <w:rFonts w:eastAsia="Times New Roman"/>
                <w:sz w:val="28"/>
                <w:szCs w:val="28"/>
              </w:rPr>
              <w:t>,</w:t>
            </w:r>
          </w:p>
          <w:p w:rsidR="00B27434" w:rsidRPr="00494A58" w:rsidRDefault="00B27434" w:rsidP="00494A58">
            <w:pPr>
              <w:suppressAutoHyphens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3166" w:type="dxa"/>
            <w:vAlign w:val="center"/>
            <w:hideMark/>
          </w:tcPr>
          <w:p w:rsidR="00A41BDD" w:rsidRPr="00494A58" w:rsidRDefault="00B27434" w:rsidP="00494A58">
            <w:pPr>
              <w:suppressAutoHyphens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 xml:space="preserve">Доля участников, получивших отметки </w:t>
            </w:r>
          </w:p>
          <w:p w:rsidR="00EF340C" w:rsidRPr="00494A58" w:rsidRDefault="00B27434" w:rsidP="00494A58">
            <w:pPr>
              <w:suppressAutoHyphens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 xml:space="preserve">«4» и «5» </w:t>
            </w:r>
          </w:p>
          <w:p w:rsidR="00B27434" w:rsidRPr="00494A58" w:rsidRDefault="00B27434" w:rsidP="00494A58">
            <w:pPr>
              <w:suppressAutoHyphens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(качество обучения)</w:t>
            </w:r>
            <w:r w:rsidR="00654C43" w:rsidRPr="00494A58">
              <w:rPr>
                <w:rFonts w:eastAsia="Times New Roman"/>
                <w:sz w:val="28"/>
                <w:szCs w:val="28"/>
              </w:rPr>
              <w:t>,</w:t>
            </w:r>
            <w:r w:rsidR="00A41BDD" w:rsidRPr="00494A58">
              <w:rPr>
                <w:rFonts w:eastAsia="Times New Roman"/>
                <w:sz w:val="28"/>
                <w:szCs w:val="28"/>
              </w:rPr>
              <w:t xml:space="preserve"> %</w:t>
            </w:r>
          </w:p>
        </w:tc>
      </w:tr>
      <w:tr w:rsidR="00B27434" w:rsidRPr="00494A58" w:rsidTr="00F23B02">
        <w:trPr>
          <w:trHeight w:val="315"/>
        </w:trPr>
        <w:tc>
          <w:tcPr>
            <w:tcW w:w="3165" w:type="dxa"/>
            <w:vAlign w:val="center"/>
          </w:tcPr>
          <w:p w:rsidR="00B27434" w:rsidRPr="00494A58" w:rsidRDefault="004E09D4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166" w:type="dxa"/>
            <w:vAlign w:val="center"/>
          </w:tcPr>
          <w:p w:rsidR="00B27434" w:rsidRPr="00494A58" w:rsidRDefault="004E09D4" w:rsidP="00494A5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3166" w:type="dxa"/>
            <w:vAlign w:val="center"/>
          </w:tcPr>
          <w:p w:rsidR="00B27434" w:rsidRPr="00494A58" w:rsidRDefault="004E09D4" w:rsidP="00494A5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 w:rsidR="00A500A4" w:rsidRPr="00494A58" w:rsidRDefault="00A500A4" w:rsidP="00494A58">
      <w:pPr>
        <w:spacing w:line="276" w:lineRule="auto"/>
        <w:ind w:firstLine="567"/>
        <w:jc w:val="right"/>
        <w:rPr>
          <w:rFonts w:eastAsia="Times New Roman"/>
          <w:sz w:val="28"/>
          <w:szCs w:val="28"/>
        </w:rPr>
      </w:pPr>
    </w:p>
    <w:p w:rsidR="0033378D" w:rsidRPr="00494A58" w:rsidRDefault="0033378D" w:rsidP="00494A58">
      <w:pPr>
        <w:spacing w:line="276" w:lineRule="auto"/>
        <w:ind w:firstLine="567"/>
        <w:jc w:val="right"/>
        <w:rPr>
          <w:rFonts w:eastAsia="Times New Roman"/>
          <w:i/>
          <w:sz w:val="28"/>
          <w:szCs w:val="28"/>
        </w:rPr>
      </w:pPr>
      <w:r w:rsidRPr="00494A58">
        <w:rPr>
          <w:bCs/>
          <w:i/>
          <w:iCs/>
          <w:sz w:val="28"/>
          <w:szCs w:val="28"/>
        </w:rPr>
        <w:t xml:space="preserve">Таблица </w:t>
      </w:r>
      <w:r w:rsidR="00F23B02" w:rsidRPr="00494A58">
        <w:rPr>
          <w:bCs/>
          <w:i/>
          <w:iCs/>
          <w:sz w:val="28"/>
          <w:szCs w:val="28"/>
        </w:rPr>
        <w:t>4</w:t>
      </w:r>
    </w:p>
    <w:p w:rsidR="00E90EC8" w:rsidRPr="00494A58" w:rsidRDefault="00F23B02" w:rsidP="00494A58">
      <w:pPr>
        <w:spacing w:line="276" w:lineRule="auto"/>
        <w:jc w:val="center"/>
        <w:rPr>
          <w:i/>
          <w:sz w:val="28"/>
          <w:szCs w:val="28"/>
        </w:rPr>
      </w:pPr>
      <w:r w:rsidRPr="00494A58">
        <w:rPr>
          <w:rFonts w:eastAsia="Times New Roman"/>
          <w:i/>
          <w:sz w:val="28"/>
          <w:szCs w:val="28"/>
        </w:rPr>
        <w:t>Список обучающихся</w:t>
      </w:r>
      <w:r w:rsidR="00E90EC8" w:rsidRPr="00494A58">
        <w:rPr>
          <w:rStyle w:val="a7"/>
          <w:rFonts w:eastAsia="Times New Roman"/>
          <w:i/>
          <w:sz w:val="28"/>
          <w:szCs w:val="28"/>
        </w:rPr>
        <w:footnoteReference w:id="2"/>
      </w:r>
      <w:r w:rsidR="00E90EC8" w:rsidRPr="00494A58">
        <w:rPr>
          <w:i/>
          <w:sz w:val="28"/>
          <w:szCs w:val="28"/>
        </w:rPr>
        <w:t xml:space="preserve">, продемонстрировавших наиболее высокие результаты </w:t>
      </w:r>
    </w:p>
    <w:p w:rsidR="00E90EC8" w:rsidRPr="00494A58" w:rsidRDefault="00E90EC8" w:rsidP="00494A58">
      <w:pPr>
        <w:spacing w:line="276" w:lineRule="auto"/>
        <w:jc w:val="center"/>
        <w:rPr>
          <w:i/>
          <w:sz w:val="28"/>
          <w:szCs w:val="28"/>
        </w:rPr>
      </w:pPr>
      <w:r w:rsidRPr="00494A58">
        <w:rPr>
          <w:i/>
          <w:sz w:val="28"/>
          <w:szCs w:val="28"/>
        </w:rPr>
        <w:t xml:space="preserve">ДР-10 по </w:t>
      </w:r>
      <w:r w:rsidR="00455795" w:rsidRPr="00494A58">
        <w:rPr>
          <w:i/>
          <w:sz w:val="28"/>
          <w:szCs w:val="28"/>
        </w:rPr>
        <w:t>ЛИТЕРАТУРЕ</w:t>
      </w:r>
    </w:p>
    <w:p w:rsidR="0033378D" w:rsidRPr="00494A58" w:rsidRDefault="0033378D" w:rsidP="00494A58">
      <w:pPr>
        <w:spacing w:line="276" w:lineRule="auto"/>
        <w:ind w:firstLine="567"/>
        <w:rPr>
          <w:bCs/>
          <w:i/>
          <w:iCs/>
          <w:sz w:val="28"/>
          <w:szCs w:val="28"/>
        </w:rPr>
      </w:pPr>
    </w:p>
    <w:p w:rsidR="00F23B02" w:rsidRPr="00494A58" w:rsidRDefault="00F23B02" w:rsidP="00494A58">
      <w:pPr>
        <w:spacing w:line="276" w:lineRule="auto"/>
        <w:ind w:firstLine="567"/>
        <w:rPr>
          <w:bCs/>
          <w:i/>
          <w:iCs/>
          <w:sz w:val="28"/>
          <w:szCs w:val="28"/>
        </w:rPr>
      </w:pPr>
    </w:p>
    <w:p w:rsidR="00F23B02" w:rsidRPr="00494A58" w:rsidRDefault="00F23B02" w:rsidP="00494A58">
      <w:pPr>
        <w:spacing w:line="276" w:lineRule="auto"/>
        <w:ind w:firstLine="567"/>
        <w:rPr>
          <w:bCs/>
          <w:i/>
          <w:iCs/>
          <w:sz w:val="28"/>
          <w:szCs w:val="28"/>
        </w:rPr>
      </w:pPr>
    </w:p>
    <w:p w:rsidR="00F23B02" w:rsidRPr="00494A58" w:rsidRDefault="00F23B02" w:rsidP="00494A58">
      <w:pPr>
        <w:spacing w:line="276" w:lineRule="auto"/>
        <w:ind w:firstLine="567"/>
        <w:rPr>
          <w:bCs/>
          <w:i/>
          <w:iCs/>
          <w:sz w:val="28"/>
          <w:szCs w:val="28"/>
        </w:rPr>
      </w:pPr>
    </w:p>
    <w:p w:rsidR="00F23B02" w:rsidRPr="00494A58" w:rsidRDefault="00F23B02" w:rsidP="00494A58">
      <w:pPr>
        <w:spacing w:line="276" w:lineRule="auto"/>
        <w:ind w:firstLine="567"/>
        <w:rPr>
          <w:bCs/>
          <w:i/>
          <w:iCs/>
          <w:sz w:val="28"/>
          <w:szCs w:val="28"/>
        </w:rPr>
      </w:pPr>
    </w:p>
    <w:p w:rsidR="00F23B02" w:rsidRPr="00494A58" w:rsidRDefault="00F23B02" w:rsidP="00494A58">
      <w:pPr>
        <w:spacing w:line="276" w:lineRule="auto"/>
        <w:ind w:firstLine="567"/>
        <w:rPr>
          <w:bCs/>
          <w:i/>
          <w:iCs/>
          <w:sz w:val="28"/>
          <w:szCs w:val="28"/>
        </w:rPr>
      </w:pPr>
    </w:p>
    <w:p w:rsidR="0033378D" w:rsidRPr="00494A58" w:rsidRDefault="0033378D" w:rsidP="00494A58">
      <w:pPr>
        <w:spacing w:line="276" w:lineRule="auto"/>
        <w:ind w:firstLine="567"/>
        <w:jc w:val="right"/>
        <w:rPr>
          <w:rFonts w:eastAsia="Times New Roman"/>
          <w:i/>
          <w:sz w:val="28"/>
          <w:szCs w:val="28"/>
        </w:rPr>
      </w:pPr>
      <w:r w:rsidRPr="00494A58">
        <w:rPr>
          <w:bCs/>
          <w:i/>
          <w:iCs/>
          <w:sz w:val="28"/>
          <w:szCs w:val="28"/>
        </w:rPr>
        <w:t xml:space="preserve">Таблица </w:t>
      </w:r>
      <w:r w:rsidR="00F23B02" w:rsidRPr="00494A58">
        <w:rPr>
          <w:bCs/>
          <w:i/>
          <w:iCs/>
          <w:sz w:val="28"/>
          <w:szCs w:val="28"/>
        </w:rPr>
        <w:t>5</w:t>
      </w:r>
    </w:p>
    <w:p w:rsidR="00E90EC8" w:rsidRPr="00494A58" w:rsidRDefault="00F23B02" w:rsidP="00494A58">
      <w:pPr>
        <w:spacing w:line="276" w:lineRule="auto"/>
        <w:jc w:val="center"/>
        <w:rPr>
          <w:i/>
          <w:sz w:val="28"/>
          <w:szCs w:val="28"/>
        </w:rPr>
      </w:pPr>
      <w:r w:rsidRPr="00494A58">
        <w:rPr>
          <w:rFonts w:eastAsia="Times New Roman"/>
          <w:i/>
          <w:sz w:val="28"/>
          <w:szCs w:val="28"/>
        </w:rPr>
        <w:t>Список обучающихся</w:t>
      </w:r>
      <w:r w:rsidR="00E90EC8" w:rsidRPr="00494A58">
        <w:rPr>
          <w:rStyle w:val="a7"/>
          <w:rFonts w:eastAsia="Times New Roman"/>
          <w:i/>
          <w:sz w:val="28"/>
          <w:szCs w:val="28"/>
        </w:rPr>
        <w:footnoteReference w:id="3"/>
      </w:r>
      <w:r w:rsidR="00E90EC8" w:rsidRPr="00494A58">
        <w:rPr>
          <w:i/>
          <w:sz w:val="28"/>
          <w:szCs w:val="28"/>
        </w:rPr>
        <w:t xml:space="preserve">, продемонстрировавших наиболее низкие результаты </w:t>
      </w:r>
    </w:p>
    <w:p w:rsidR="00E90EC8" w:rsidRPr="00494A58" w:rsidRDefault="00E90EC8" w:rsidP="00494A58">
      <w:pPr>
        <w:spacing w:line="276" w:lineRule="auto"/>
        <w:jc w:val="center"/>
        <w:rPr>
          <w:i/>
          <w:sz w:val="28"/>
          <w:szCs w:val="28"/>
        </w:rPr>
      </w:pPr>
      <w:r w:rsidRPr="00494A58">
        <w:rPr>
          <w:i/>
          <w:sz w:val="28"/>
          <w:szCs w:val="28"/>
        </w:rPr>
        <w:t xml:space="preserve">ДР-10 по </w:t>
      </w:r>
      <w:r w:rsidR="00455795" w:rsidRPr="00494A58">
        <w:rPr>
          <w:i/>
          <w:sz w:val="28"/>
          <w:szCs w:val="28"/>
        </w:rPr>
        <w:t>ЛИТЕРАТУРЕ</w:t>
      </w:r>
    </w:p>
    <w:p w:rsidR="00E90EC8" w:rsidRPr="00494A58" w:rsidRDefault="00E90EC8" w:rsidP="00494A58">
      <w:pPr>
        <w:tabs>
          <w:tab w:val="left" w:pos="2010"/>
        </w:tabs>
        <w:spacing w:line="276" w:lineRule="auto"/>
        <w:jc w:val="both"/>
        <w:rPr>
          <w:sz w:val="28"/>
          <w:szCs w:val="28"/>
        </w:rPr>
      </w:pPr>
    </w:p>
    <w:p w:rsidR="00F23B02" w:rsidRPr="00494A58" w:rsidRDefault="00F23B02" w:rsidP="00494A58">
      <w:pPr>
        <w:suppressAutoHyphens/>
        <w:spacing w:line="276" w:lineRule="auto"/>
        <w:jc w:val="both"/>
        <w:rPr>
          <w:rFonts w:eastAsia="Times New Roman"/>
          <w:sz w:val="28"/>
          <w:szCs w:val="28"/>
        </w:rPr>
      </w:pPr>
    </w:p>
    <w:p w:rsidR="00455795" w:rsidRPr="00455795" w:rsidRDefault="00455795" w:rsidP="00494A58">
      <w:pPr>
        <w:numPr>
          <w:ilvl w:val="0"/>
          <w:numId w:val="30"/>
        </w:numPr>
        <w:spacing w:line="276" w:lineRule="auto"/>
        <w:ind w:left="463" w:firstLine="0"/>
        <w:jc w:val="center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b/>
          <w:bCs/>
          <w:sz w:val="28"/>
          <w:szCs w:val="28"/>
        </w:rPr>
        <w:t>Характеристика структуры и содержания КИМ ДР-10 по литературе</w:t>
      </w: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Содержание КИМ определялось на осн</w:t>
      </w:r>
      <w:r w:rsidRPr="00494A58">
        <w:rPr>
          <w:rFonts w:eastAsia="Times New Roman"/>
          <w:sz w:val="28"/>
          <w:szCs w:val="28"/>
        </w:rPr>
        <w:t>о</w:t>
      </w:r>
      <w:r w:rsidRPr="00494A58">
        <w:rPr>
          <w:rFonts w:eastAsia="Times New Roman"/>
          <w:sz w:val="28"/>
          <w:szCs w:val="28"/>
        </w:rPr>
        <w:t>ве Федерального государственного образовательного стандарта основного общего образования (приказ Министерства образования и науки РФ № 1897 от 17.12.2010) с учётом Примерной основной образовательной программы основного общего о</w:t>
      </w:r>
      <w:r w:rsidRPr="00494A58">
        <w:rPr>
          <w:rFonts w:eastAsia="Times New Roman"/>
          <w:sz w:val="28"/>
          <w:szCs w:val="28"/>
        </w:rPr>
        <w:t>б</w:t>
      </w:r>
      <w:r w:rsidRPr="00494A58">
        <w:rPr>
          <w:rFonts w:eastAsia="Times New Roman"/>
          <w:sz w:val="28"/>
          <w:szCs w:val="28"/>
        </w:rPr>
        <w:t>разования (одобрена решением Федерального учебно-методического объединения по общему образованию (протокол от 8.04.2015 № 1/15)). 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Модель диагностической работы в 10-классах по литературе отлич</w:t>
      </w:r>
      <w:r w:rsidRPr="00494A58">
        <w:rPr>
          <w:rFonts w:eastAsia="Times New Roman"/>
          <w:sz w:val="28"/>
          <w:szCs w:val="28"/>
        </w:rPr>
        <w:t>а</w:t>
      </w:r>
      <w:r w:rsidRPr="00494A58">
        <w:rPr>
          <w:rFonts w:eastAsia="Times New Roman"/>
          <w:sz w:val="28"/>
          <w:szCs w:val="28"/>
        </w:rPr>
        <w:t>лась от других моделей ДР-10 тем, что в ней присутствовали только задания с ра</w:t>
      </w:r>
      <w:r w:rsidRPr="00494A58">
        <w:rPr>
          <w:rFonts w:eastAsia="Times New Roman"/>
          <w:sz w:val="28"/>
          <w:szCs w:val="28"/>
        </w:rPr>
        <w:t>з</w:t>
      </w:r>
      <w:r w:rsidRPr="00494A58">
        <w:rPr>
          <w:rFonts w:eastAsia="Times New Roman"/>
          <w:sz w:val="28"/>
          <w:szCs w:val="28"/>
        </w:rPr>
        <w:t>вёрнутым ответом. 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Выполнение диагностической работы по литературе требовало от обуча</w:t>
      </w:r>
      <w:r w:rsidRPr="00494A58">
        <w:rPr>
          <w:rFonts w:eastAsia="Times New Roman"/>
          <w:sz w:val="28"/>
          <w:szCs w:val="28"/>
        </w:rPr>
        <w:t>ю</w:t>
      </w:r>
      <w:r w:rsidRPr="00494A58">
        <w:rPr>
          <w:rFonts w:eastAsia="Times New Roman"/>
          <w:sz w:val="28"/>
          <w:szCs w:val="28"/>
        </w:rPr>
        <w:t xml:space="preserve">щихся анализа и интерпретации художественного текста, поиска оснований для </w:t>
      </w:r>
      <w:r w:rsidRPr="00494A58">
        <w:rPr>
          <w:rFonts w:eastAsia="Times New Roman"/>
          <w:sz w:val="28"/>
          <w:szCs w:val="28"/>
        </w:rPr>
        <w:lastRenderedPageBreak/>
        <w:t>сопоставления литературных явлений и фактов, написания аргументированного ответа на вопрос.  </w:t>
      </w:r>
    </w:p>
    <w:p w:rsidR="00455795" w:rsidRPr="00455795" w:rsidRDefault="00455795" w:rsidP="00494A58">
      <w:pPr>
        <w:spacing w:line="276" w:lineRule="auto"/>
        <w:ind w:right="225"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Вариант КИМ состоял из двух частей. Работа включала в себя  </w:t>
      </w:r>
      <w:r w:rsidRPr="00455795">
        <w:rPr>
          <w:rFonts w:eastAsia="Times New Roman"/>
          <w:sz w:val="28"/>
          <w:szCs w:val="28"/>
        </w:rPr>
        <w:br/>
      </w:r>
      <w:r w:rsidRPr="00494A58">
        <w:rPr>
          <w:rFonts w:eastAsia="Times New Roman"/>
          <w:sz w:val="28"/>
          <w:szCs w:val="28"/>
        </w:rPr>
        <w:t>4 задания базового, повышенного и высокого уровней сложности (Таблица 8). Часть 1 содержала два задания базового уровня и одно задание повышенного уровня, часть 2 состояла из одного задания высокого уровня сложности.  </w:t>
      </w:r>
    </w:p>
    <w:p w:rsidR="00455795" w:rsidRPr="00455795" w:rsidRDefault="00455795" w:rsidP="00494A58">
      <w:pPr>
        <w:spacing w:line="276" w:lineRule="auto"/>
        <w:ind w:right="225"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Диагностическая работа оценивалась также по критерию «Грамотность», е</w:t>
      </w:r>
      <w:r w:rsidRPr="00494A58">
        <w:rPr>
          <w:rFonts w:eastAsia="Times New Roman"/>
          <w:sz w:val="28"/>
          <w:szCs w:val="28"/>
        </w:rPr>
        <w:t>с</w:t>
      </w:r>
      <w:r w:rsidRPr="00494A58">
        <w:rPr>
          <w:rFonts w:eastAsia="Times New Roman"/>
          <w:sz w:val="28"/>
          <w:szCs w:val="28"/>
        </w:rPr>
        <w:t>ли участник выполнил не менее трёх заданий. </w:t>
      </w:r>
    </w:p>
    <w:p w:rsidR="00455795" w:rsidRPr="00455795" w:rsidRDefault="00455795" w:rsidP="00494A58">
      <w:pPr>
        <w:spacing w:line="276" w:lineRule="auto"/>
        <w:ind w:right="225"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55795" w:rsidP="00494A58">
      <w:pPr>
        <w:spacing w:line="276" w:lineRule="auto"/>
        <w:ind w:right="113"/>
        <w:jc w:val="right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i/>
          <w:iCs/>
          <w:sz w:val="28"/>
          <w:szCs w:val="28"/>
        </w:rPr>
        <w:t>Таблица 8</w:t>
      </w: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55795" w:rsidP="00494A58">
      <w:pPr>
        <w:spacing w:line="276" w:lineRule="auto"/>
        <w:jc w:val="center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i/>
          <w:iCs/>
          <w:sz w:val="28"/>
          <w:szCs w:val="28"/>
        </w:rPr>
        <w:t>Распределение заданий диагностической работы по уровням сложности</w:t>
      </w:r>
      <w:r w:rsidRPr="00494A58">
        <w:rPr>
          <w:rFonts w:eastAsia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1"/>
        <w:gridCol w:w="1503"/>
        <w:gridCol w:w="1866"/>
        <w:gridCol w:w="2554"/>
      </w:tblGrid>
      <w:tr w:rsidR="00455795" w:rsidRPr="00455795" w:rsidTr="00455795">
        <w:trPr>
          <w:trHeight w:val="131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Уровень сложн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сти заданий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Кол-во з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а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даний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Максимальный первичный балл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Процент максимал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ь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ного первичного балла за задания данного уровня сложности от ма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к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симального перви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ного балла за всю работу, равного 39 </w:t>
            </w:r>
          </w:p>
        </w:tc>
      </w:tr>
      <w:tr w:rsidR="00455795" w:rsidRPr="00455795" w:rsidTr="00455795">
        <w:trPr>
          <w:trHeight w:val="263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Базовый 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2 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31 </w:t>
            </w:r>
          </w:p>
        </w:tc>
      </w:tr>
      <w:tr w:rsidR="00455795" w:rsidRPr="00455795" w:rsidTr="00455795">
        <w:trPr>
          <w:trHeight w:val="263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Повышенный 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8 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21 </w:t>
            </w:r>
          </w:p>
        </w:tc>
      </w:tr>
      <w:tr w:rsidR="00455795" w:rsidRPr="00455795" w:rsidTr="00455795">
        <w:trPr>
          <w:trHeight w:val="263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Высокий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13 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33 </w:t>
            </w:r>
          </w:p>
        </w:tc>
      </w:tr>
      <w:tr w:rsidR="00455795" w:rsidRPr="00455795" w:rsidTr="00455795">
        <w:trPr>
          <w:trHeight w:val="263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Грамотность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6 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15 </w:t>
            </w:r>
          </w:p>
        </w:tc>
      </w:tr>
      <w:tr w:rsidR="00455795" w:rsidRPr="00455795" w:rsidTr="00455795">
        <w:trPr>
          <w:trHeight w:val="263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ИТОГО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4 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39 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100 </w:t>
            </w:r>
          </w:p>
        </w:tc>
      </w:tr>
    </w:tbl>
    <w:p w:rsidR="00455795" w:rsidRPr="00455795" w:rsidRDefault="00455795" w:rsidP="00494A58">
      <w:pPr>
        <w:spacing w:line="276" w:lineRule="auto"/>
        <w:ind w:right="225"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55795" w:rsidP="00494A58">
      <w:pPr>
        <w:spacing w:line="276" w:lineRule="auto"/>
        <w:ind w:right="225"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В Таблице 9 представлено распределение заданий по основным содерж</w:t>
      </w:r>
      <w:r w:rsidRPr="00494A58">
        <w:rPr>
          <w:rFonts w:eastAsia="Times New Roman"/>
          <w:sz w:val="28"/>
          <w:szCs w:val="28"/>
        </w:rPr>
        <w:t>а</w:t>
      </w:r>
      <w:r w:rsidRPr="00494A58">
        <w:rPr>
          <w:rFonts w:eastAsia="Times New Roman"/>
          <w:sz w:val="28"/>
          <w:szCs w:val="28"/>
        </w:rPr>
        <w:t>тельным разделам учебного предмета «Литература». </w:t>
      </w:r>
    </w:p>
    <w:p w:rsidR="00455795" w:rsidRPr="00455795" w:rsidRDefault="00455795" w:rsidP="00494A58">
      <w:pPr>
        <w:spacing w:line="276" w:lineRule="auto"/>
        <w:ind w:right="113"/>
        <w:jc w:val="right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i/>
          <w:iCs/>
          <w:sz w:val="28"/>
          <w:szCs w:val="28"/>
        </w:rPr>
        <w:t>Таблица 9</w:t>
      </w: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55795" w:rsidP="00494A58">
      <w:pPr>
        <w:spacing w:line="276" w:lineRule="auto"/>
        <w:ind w:right="225"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55795" w:rsidP="00494A58">
      <w:pPr>
        <w:spacing w:line="276" w:lineRule="auto"/>
        <w:jc w:val="center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i/>
          <w:iCs/>
          <w:sz w:val="28"/>
          <w:szCs w:val="28"/>
        </w:rPr>
        <w:t>Распределение заданий диагностической работы </w:t>
      </w:r>
      <w:r w:rsidRPr="00494A58">
        <w:rPr>
          <w:rFonts w:eastAsia="Times New Roman"/>
          <w:sz w:val="28"/>
          <w:szCs w:val="28"/>
        </w:rPr>
        <w:t> </w:t>
      </w:r>
      <w:r w:rsidRPr="00455795">
        <w:rPr>
          <w:rFonts w:eastAsia="Times New Roman"/>
          <w:sz w:val="28"/>
          <w:szCs w:val="28"/>
        </w:rPr>
        <w:br/>
      </w:r>
      <w:r w:rsidRPr="00494A58">
        <w:rPr>
          <w:rFonts w:eastAsia="Times New Roman"/>
          <w:i/>
          <w:iCs/>
          <w:sz w:val="28"/>
          <w:szCs w:val="28"/>
        </w:rPr>
        <w:t>по основным содержательным разделам курса литературы</w:t>
      </w: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55795" w:rsidP="00494A58">
      <w:pPr>
        <w:spacing w:line="276" w:lineRule="auto"/>
        <w:jc w:val="center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5"/>
        <w:gridCol w:w="1064"/>
        <w:gridCol w:w="1851"/>
        <w:gridCol w:w="2554"/>
      </w:tblGrid>
      <w:tr w:rsidR="00455795" w:rsidRPr="00455795" w:rsidTr="00455795">
        <w:trPr>
          <w:trHeight w:val="131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Содержательный раздел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Кол-во заданий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Максимальный первичный балл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Процент максимал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ь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ного первичного балла за задания данного уровня сложности от ма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к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симального перви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ного балла за всю работу, равного 39 </w:t>
            </w:r>
          </w:p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455795" w:rsidRPr="00455795" w:rsidTr="00455795">
        <w:trPr>
          <w:trHeight w:val="263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Эпические, драматические, лироэпические произвед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ния: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– из древнерусской лит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ратуры;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русской литературы  </w:t>
            </w:r>
            <w:r w:rsidRPr="00455795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XVIII в.;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русской литературы первой половины XIX в.;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русской литературы второй половины XIX в.;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русской литературы XX в. – начала ХХI в.  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2 </w:t>
            </w:r>
          </w:p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(1.1.1, 1.1.2)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31 </w:t>
            </w:r>
          </w:p>
        </w:tc>
      </w:tr>
      <w:tr w:rsidR="00455795" w:rsidRPr="00455795" w:rsidTr="00455795">
        <w:trPr>
          <w:trHeight w:val="263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Эпические, драматические, лироэпические произвед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ния: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древнерусской лит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ратуры; – из русской лит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ратуры  </w:t>
            </w:r>
            <w:r w:rsidRPr="00455795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XVIII в.;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русской литературы первой половины XIX в.;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русской литературы второй половины XIX в.;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русской литературы XX в. – начала ХХI в.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1 </w:t>
            </w:r>
          </w:p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(1.1.3)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8 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21 </w:t>
            </w:r>
          </w:p>
        </w:tc>
      </w:tr>
      <w:tr w:rsidR="00455795" w:rsidRPr="00455795" w:rsidTr="00455795">
        <w:trPr>
          <w:trHeight w:val="263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Лирические стихотвор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ния, басни: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древнерусской лит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ратуры; – из русской лит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ратуры  </w:t>
            </w:r>
            <w:r w:rsidRPr="00455795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XVIII в.;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– из русской литературы первой половины XIX в.;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 xml:space="preserve">– из русской литературы 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второй половины XIX в.;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русской литературы XX в.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начала ХХI в.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2  </w:t>
            </w:r>
          </w:p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(1.2.1, 1.2.2)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31 </w:t>
            </w:r>
          </w:p>
        </w:tc>
      </w:tr>
      <w:tr w:rsidR="00455795" w:rsidRPr="00455795" w:rsidTr="00455795">
        <w:trPr>
          <w:trHeight w:val="263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Лирические стихотвор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ния, басни: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древнерусской лит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ратуры; – из русской лит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ратуры  </w:t>
            </w:r>
            <w:r w:rsidRPr="00455795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XVIII в.;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– из русской литературы первой половины XIX в.;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русской литературы второй половины XIX в.;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– из русской литературы XX в.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– начала ХХI в.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1  </w:t>
            </w:r>
          </w:p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(1.2.3)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8 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21 </w:t>
            </w:r>
          </w:p>
        </w:tc>
      </w:tr>
      <w:tr w:rsidR="00455795" w:rsidRPr="00455795" w:rsidTr="00455795">
        <w:trPr>
          <w:trHeight w:val="263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Эпические, драматические, лироэпические произвед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ния, лирические стихотв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рения, басни:   – из дре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нерусской литературы; – из русской литературы  </w:t>
            </w:r>
            <w:r w:rsidRPr="00455795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XVIII в.;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русской литературы первой половины XIX в.; 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– из русской литературы второй половины XIX в.;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– из русской литературы XX в. </w:t>
            </w:r>
          </w:p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– начала ХХI в.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1  </w:t>
            </w:r>
          </w:p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(2.1–2.5)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13 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33 </w:t>
            </w:r>
          </w:p>
        </w:tc>
      </w:tr>
      <w:tr w:rsidR="00455795" w:rsidRPr="00455795" w:rsidTr="00455795">
        <w:trPr>
          <w:trHeight w:val="263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Грамотность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6 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15 </w:t>
            </w:r>
          </w:p>
        </w:tc>
      </w:tr>
      <w:tr w:rsidR="00455795" w:rsidRPr="00455795" w:rsidTr="00455795">
        <w:trPr>
          <w:trHeight w:val="263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ИТОГО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4 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39 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100 </w:t>
            </w:r>
          </w:p>
        </w:tc>
      </w:tr>
    </w:tbl>
    <w:p w:rsidR="00455795" w:rsidRPr="00455795" w:rsidRDefault="00455795" w:rsidP="00494A58">
      <w:pPr>
        <w:spacing w:line="276" w:lineRule="auto"/>
        <w:ind w:right="225"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55795" w:rsidP="00494A58">
      <w:pPr>
        <w:spacing w:line="276" w:lineRule="auto"/>
        <w:ind w:right="225"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Часть 1 диагностической работы состояла из двух альтернативных вариа</w:t>
      </w:r>
      <w:r w:rsidRPr="00494A58">
        <w:rPr>
          <w:rFonts w:eastAsia="Times New Roman"/>
          <w:sz w:val="28"/>
          <w:szCs w:val="28"/>
        </w:rPr>
        <w:t>н</w:t>
      </w:r>
      <w:r w:rsidRPr="00494A58">
        <w:rPr>
          <w:rFonts w:eastAsia="Times New Roman"/>
          <w:sz w:val="28"/>
          <w:szCs w:val="28"/>
        </w:rPr>
        <w:t>тов заданий (обучающемуся необходимо было выбрать один из них). Первый в</w:t>
      </w:r>
      <w:r w:rsidRPr="00494A58">
        <w:rPr>
          <w:rFonts w:eastAsia="Times New Roman"/>
          <w:sz w:val="28"/>
          <w:szCs w:val="28"/>
        </w:rPr>
        <w:t>а</w:t>
      </w:r>
      <w:r w:rsidRPr="00494A58">
        <w:rPr>
          <w:rFonts w:eastAsia="Times New Roman"/>
          <w:sz w:val="28"/>
          <w:szCs w:val="28"/>
        </w:rPr>
        <w:t>риант предлагал анализ фрагмента эпического (или драматического, или лир</w:t>
      </w:r>
      <w:r w:rsidRPr="00494A58">
        <w:rPr>
          <w:rFonts w:eastAsia="Times New Roman"/>
          <w:sz w:val="28"/>
          <w:szCs w:val="28"/>
        </w:rPr>
        <w:t>о</w:t>
      </w:r>
      <w:r w:rsidRPr="00494A58">
        <w:rPr>
          <w:rFonts w:eastAsia="Times New Roman"/>
          <w:sz w:val="28"/>
          <w:szCs w:val="28"/>
        </w:rPr>
        <w:lastRenderedPageBreak/>
        <w:t>эпического) произведения, второй – анализ лирического стихотворения (или ба</w:t>
      </w:r>
      <w:r w:rsidRPr="00494A58">
        <w:rPr>
          <w:rFonts w:eastAsia="Times New Roman"/>
          <w:sz w:val="28"/>
          <w:szCs w:val="28"/>
        </w:rPr>
        <w:t>с</w:t>
      </w:r>
      <w:r w:rsidRPr="00494A58">
        <w:rPr>
          <w:rFonts w:eastAsia="Times New Roman"/>
          <w:sz w:val="28"/>
          <w:szCs w:val="28"/>
        </w:rPr>
        <w:t>ни). </w:t>
      </w:r>
    </w:p>
    <w:p w:rsidR="00455795" w:rsidRPr="00455795" w:rsidRDefault="00455795" w:rsidP="00494A58">
      <w:pPr>
        <w:spacing w:line="276" w:lineRule="auto"/>
        <w:ind w:right="225"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Текстовый фрагмент (или стихотворение, или басня) сопровожда</w:t>
      </w:r>
      <w:r w:rsidRPr="00494A58">
        <w:rPr>
          <w:rFonts w:eastAsia="Times New Roman"/>
          <w:sz w:val="28"/>
          <w:szCs w:val="28"/>
        </w:rPr>
        <w:t>л</w:t>
      </w:r>
      <w:r w:rsidRPr="00494A58">
        <w:rPr>
          <w:rFonts w:eastAsia="Times New Roman"/>
          <w:sz w:val="28"/>
          <w:szCs w:val="28"/>
        </w:rPr>
        <w:t>ся системой письменных заданий (по три задания для каждого варианта), напра</w:t>
      </w:r>
      <w:r w:rsidRPr="00494A58">
        <w:rPr>
          <w:rFonts w:eastAsia="Times New Roman"/>
          <w:sz w:val="28"/>
          <w:szCs w:val="28"/>
        </w:rPr>
        <w:t>в</w:t>
      </w:r>
      <w:r w:rsidRPr="00494A58">
        <w:rPr>
          <w:rFonts w:eastAsia="Times New Roman"/>
          <w:sz w:val="28"/>
          <w:szCs w:val="28"/>
        </w:rPr>
        <w:t>ленных на анализ проблематики художественного произведения и основных средств раскрытия авторской идеи. Каждое из первых двух зад</w:t>
      </w:r>
      <w:r w:rsidRPr="00494A58">
        <w:rPr>
          <w:rFonts w:eastAsia="Times New Roman"/>
          <w:sz w:val="28"/>
          <w:szCs w:val="28"/>
        </w:rPr>
        <w:t>а</w:t>
      </w:r>
      <w:r w:rsidRPr="00494A58">
        <w:rPr>
          <w:rFonts w:eastAsia="Times New Roman"/>
          <w:sz w:val="28"/>
          <w:szCs w:val="28"/>
        </w:rPr>
        <w:t>ний предполагало письменный ответ в объёме 3 –5 предложений и оценив</w:t>
      </w:r>
      <w:r w:rsidRPr="00494A58">
        <w:rPr>
          <w:rFonts w:eastAsia="Times New Roman"/>
          <w:sz w:val="28"/>
          <w:szCs w:val="28"/>
        </w:rPr>
        <w:t>а</w:t>
      </w:r>
      <w:r w:rsidRPr="00494A58">
        <w:rPr>
          <w:rFonts w:eastAsia="Times New Roman"/>
          <w:sz w:val="28"/>
          <w:szCs w:val="28"/>
        </w:rPr>
        <w:t>лось максимально 6 баллами. Третье задание предполагало не только размышл</w:t>
      </w:r>
      <w:r w:rsidRPr="00494A58">
        <w:rPr>
          <w:rFonts w:eastAsia="Times New Roman"/>
          <w:sz w:val="28"/>
          <w:szCs w:val="28"/>
        </w:rPr>
        <w:t>е</w:t>
      </w:r>
      <w:r w:rsidRPr="00494A58">
        <w:rPr>
          <w:rFonts w:eastAsia="Times New Roman"/>
          <w:sz w:val="28"/>
          <w:szCs w:val="28"/>
        </w:rPr>
        <w:t>ние над предложенным текстом, но и сопоставление его с другим произведением или фрагментом, текст которого также был приведён в диагностической работе (примерный объём – 5–8 предложений) и оценивался максимально 8 баллами.   </w:t>
      </w:r>
    </w:p>
    <w:p w:rsidR="00455795" w:rsidRPr="00455795" w:rsidRDefault="00455795" w:rsidP="00494A58">
      <w:pPr>
        <w:spacing w:line="276" w:lineRule="auto"/>
        <w:ind w:right="225"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Часть 2 ДР-10 по литературе содержала пять тем сочинений, требующих развёрнутого письменного рассуждения. Ученикам предлагалось выбрать одну из предложенных тем и написать сочинение объёмом не менее 200 слов, аргумент</w:t>
      </w:r>
      <w:r w:rsidRPr="00494A58">
        <w:rPr>
          <w:rFonts w:eastAsia="Times New Roman"/>
          <w:sz w:val="28"/>
          <w:szCs w:val="28"/>
        </w:rPr>
        <w:t>и</w:t>
      </w:r>
      <w:r w:rsidRPr="00494A58">
        <w:rPr>
          <w:rFonts w:eastAsia="Times New Roman"/>
          <w:sz w:val="28"/>
          <w:szCs w:val="28"/>
        </w:rPr>
        <w:t>руя свои рассуждения и ссылаясь на текст художественного произведения. Т</w:t>
      </w:r>
      <w:r w:rsidRPr="00494A58">
        <w:rPr>
          <w:rFonts w:eastAsia="Times New Roman"/>
          <w:sz w:val="28"/>
          <w:szCs w:val="28"/>
        </w:rPr>
        <w:t>е</w:t>
      </w:r>
      <w:r w:rsidRPr="00494A58">
        <w:rPr>
          <w:rFonts w:eastAsia="Times New Roman"/>
          <w:sz w:val="28"/>
          <w:szCs w:val="28"/>
        </w:rPr>
        <w:t>мы были сформулированы по творчеству тех писателей, чьи произведения не б</w:t>
      </w:r>
      <w:r w:rsidRPr="00494A58">
        <w:rPr>
          <w:rFonts w:eastAsia="Times New Roman"/>
          <w:sz w:val="28"/>
          <w:szCs w:val="28"/>
        </w:rPr>
        <w:t>ы</w:t>
      </w:r>
      <w:r w:rsidRPr="00494A58">
        <w:rPr>
          <w:rFonts w:eastAsia="Times New Roman"/>
          <w:sz w:val="28"/>
          <w:szCs w:val="28"/>
        </w:rPr>
        <w:t>ли включены в часть 1 диагностической работы, что обеспечивало более шир</w:t>
      </w:r>
      <w:r w:rsidRPr="00494A58">
        <w:rPr>
          <w:rFonts w:eastAsia="Times New Roman"/>
          <w:sz w:val="28"/>
          <w:szCs w:val="28"/>
        </w:rPr>
        <w:t>о</w:t>
      </w:r>
      <w:r w:rsidRPr="00494A58">
        <w:rPr>
          <w:rFonts w:eastAsia="Times New Roman"/>
          <w:sz w:val="28"/>
          <w:szCs w:val="28"/>
        </w:rPr>
        <w:t>кий охват элементов проверяемого содержания. Это задание оценивалось по пяти критериям, два из которых аналогичны критериям заданий части 1: К2 – привлечение текста для анализа, К5 - соблюдение речевых норм. Таким образом, один и тот же вид деятельности, одни и те же умения проверяются в разных з</w:t>
      </w:r>
      <w:r w:rsidRPr="00494A58">
        <w:rPr>
          <w:rFonts w:eastAsia="Times New Roman"/>
          <w:sz w:val="28"/>
          <w:szCs w:val="28"/>
        </w:rPr>
        <w:t>а</w:t>
      </w:r>
      <w:r w:rsidRPr="00494A58">
        <w:rPr>
          <w:rFonts w:eastAsia="Times New Roman"/>
          <w:sz w:val="28"/>
          <w:szCs w:val="28"/>
        </w:rPr>
        <w:t>даниях разного уровня сложности. Кроме того, в этом задании оценивался ур</w:t>
      </w:r>
      <w:r w:rsidRPr="00494A58">
        <w:rPr>
          <w:rFonts w:eastAsia="Times New Roman"/>
          <w:sz w:val="28"/>
          <w:szCs w:val="28"/>
        </w:rPr>
        <w:t>о</w:t>
      </w:r>
      <w:r w:rsidRPr="00494A58">
        <w:rPr>
          <w:rFonts w:eastAsia="Times New Roman"/>
          <w:sz w:val="28"/>
          <w:szCs w:val="28"/>
        </w:rPr>
        <w:t>вень владения теоретико-литературными понятиями  </w:t>
      </w:r>
      <w:r w:rsidRPr="00455795">
        <w:rPr>
          <w:rFonts w:eastAsia="Times New Roman"/>
          <w:sz w:val="28"/>
          <w:szCs w:val="28"/>
        </w:rPr>
        <w:br/>
      </w:r>
      <w:r w:rsidRPr="00494A58">
        <w:rPr>
          <w:rFonts w:eastAsia="Times New Roman"/>
          <w:sz w:val="28"/>
          <w:szCs w:val="28"/>
        </w:rPr>
        <w:t>(К 3). Сочинение оценивалось максимально 13 баллами. </w:t>
      </w:r>
    </w:p>
    <w:p w:rsidR="00455795" w:rsidRPr="00455795" w:rsidRDefault="00455795" w:rsidP="00494A58">
      <w:pPr>
        <w:spacing w:line="276" w:lineRule="auto"/>
        <w:ind w:right="225"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На выполнение диагностической работы отводилось 235 м</w:t>
      </w:r>
      <w:r w:rsidRPr="00494A58">
        <w:rPr>
          <w:rFonts w:eastAsia="Times New Roman"/>
          <w:sz w:val="28"/>
          <w:szCs w:val="28"/>
        </w:rPr>
        <w:t>и</w:t>
      </w:r>
      <w:r w:rsidRPr="00494A58">
        <w:rPr>
          <w:rFonts w:eastAsia="Times New Roman"/>
          <w:sz w:val="28"/>
          <w:szCs w:val="28"/>
        </w:rPr>
        <w:t>нут. Участникам рекомендовалось распределить время в следующем порядке: на выполнение заданий части 1 (три задания к тексту) – 120 минут; на выполнение задания части 2 (сочинение) – оставшееся время. </w:t>
      </w:r>
    </w:p>
    <w:p w:rsidR="00712E5A" w:rsidRPr="00494A58" w:rsidRDefault="00712E5A" w:rsidP="00494A58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5795" w:rsidRPr="00455795" w:rsidRDefault="00455795" w:rsidP="00494A58">
      <w:pPr>
        <w:spacing w:line="276" w:lineRule="auto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55795" w:rsidP="00494A58">
      <w:pPr>
        <w:spacing w:line="276" w:lineRule="auto"/>
        <w:jc w:val="center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b/>
          <w:bCs/>
          <w:sz w:val="28"/>
          <w:szCs w:val="28"/>
        </w:rPr>
        <w:t>3. Анализ результатов выполнения отдельных заданий и групп зад</w:t>
      </w:r>
      <w:r w:rsidRPr="00494A58">
        <w:rPr>
          <w:rFonts w:eastAsia="Times New Roman"/>
          <w:b/>
          <w:bCs/>
          <w:sz w:val="28"/>
          <w:szCs w:val="28"/>
        </w:rPr>
        <w:t>а</w:t>
      </w:r>
      <w:r w:rsidRPr="00494A58">
        <w:rPr>
          <w:rFonts w:eastAsia="Times New Roman"/>
          <w:b/>
          <w:bCs/>
          <w:sz w:val="28"/>
          <w:szCs w:val="28"/>
        </w:rPr>
        <w:t>ний диагностической работы по литературе</w:t>
      </w: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В Таблице 10 представлены данные статистического анализа выполнения з</w:t>
      </w:r>
      <w:r w:rsidRPr="00494A58">
        <w:rPr>
          <w:rFonts w:eastAsia="Times New Roman"/>
          <w:sz w:val="28"/>
          <w:szCs w:val="28"/>
        </w:rPr>
        <w:t>а</w:t>
      </w:r>
      <w:r w:rsidRPr="00494A58">
        <w:rPr>
          <w:rFonts w:eastAsia="Times New Roman"/>
          <w:sz w:val="28"/>
          <w:szCs w:val="28"/>
        </w:rPr>
        <w:t>даний ДР-10 по литературе, в том числе процент выполнения заданий в группах, соответствующих итоговой оценке выполнения работы.  </w:t>
      </w:r>
    </w:p>
    <w:p w:rsidR="00455795" w:rsidRPr="00455795" w:rsidRDefault="00455795" w:rsidP="00494A58">
      <w:pPr>
        <w:spacing w:line="276" w:lineRule="auto"/>
        <w:ind w:left="1653"/>
        <w:jc w:val="right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i/>
          <w:iCs/>
          <w:sz w:val="28"/>
          <w:szCs w:val="28"/>
        </w:rPr>
        <w:t>Таблица 10</w:t>
      </w: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55795" w:rsidP="00494A58">
      <w:pPr>
        <w:spacing w:line="276" w:lineRule="auto"/>
        <w:ind w:left="601"/>
        <w:jc w:val="center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i/>
          <w:iCs/>
          <w:sz w:val="28"/>
          <w:szCs w:val="28"/>
        </w:rPr>
        <w:t>Статистический анализ выполнения отдельных заданий</w:t>
      </w:r>
      <w:r w:rsidRPr="00494A58">
        <w:rPr>
          <w:rFonts w:eastAsia="Times New Roman"/>
          <w:sz w:val="28"/>
          <w:szCs w:val="28"/>
        </w:rPr>
        <w:t> </w:t>
      </w:r>
      <w:r w:rsidRPr="00455795">
        <w:rPr>
          <w:rFonts w:eastAsia="Times New Roman"/>
          <w:sz w:val="28"/>
          <w:szCs w:val="28"/>
        </w:rPr>
        <w:br/>
      </w:r>
      <w:r w:rsidRPr="00494A58">
        <w:rPr>
          <w:rFonts w:eastAsia="Times New Roman"/>
          <w:i/>
          <w:iCs/>
          <w:sz w:val="28"/>
          <w:szCs w:val="28"/>
        </w:rPr>
        <w:t>ДР-10 по литературе</w:t>
      </w:r>
      <w:r w:rsidRPr="00494A58">
        <w:rPr>
          <w:rFonts w:eastAsia="Times New Roman"/>
          <w:sz w:val="28"/>
          <w:szCs w:val="28"/>
        </w:rPr>
        <w:t> </w:t>
      </w:r>
    </w:p>
    <w:tbl>
      <w:tblPr>
        <w:tblW w:w="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2"/>
        <w:gridCol w:w="2138"/>
        <w:gridCol w:w="1294"/>
        <w:gridCol w:w="1533"/>
        <w:gridCol w:w="826"/>
        <w:gridCol w:w="701"/>
        <w:gridCol w:w="701"/>
        <w:gridCol w:w="727"/>
      </w:tblGrid>
      <w:tr w:rsidR="00455795" w:rsidRPr="00455795" w:rsidTr="00455795">
        <w:trPr>
          <w:trHeight w:val="5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lastRenderedPageBreak/>
              <w:t>№ задания в работе 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Проверяемые элементы соде</w:t>
            </w:r>
            <w:r w:rsidRPr="00494A58">
              <w:rPr>
                <w:rFonts w:eastAsia="Times New Roman"/>
                <w:sz w:val="28"/>
                <w:szCs w:val="28"/>
              </w:rPr>
              <w:t>р</w:t>
            </w:r>
            <w:r w:rsidRPr="00494A58">
              <w:rPr>
                <w:rFonts w:eastAsia="Times New Roman"/>
                <w:sz w:val="28"/>
                <w:szCs w:val="28"/>
              </w:rPr>
              <w:t>жания / умения 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Уровень сложности задания 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Средний процент в</w:t>
            </w:r>
            <w:r w:rsidRPr="00494A58">
              <w:rPr>
                <w:rFonts w:eastAsia="Times New Roman"/>
                <w:sz w:val="28"/>
                <w:szCs w:val="28"/>
              </w:rPr>
              <w:t>ы</w:t>
            </w:r>
            <w:r w:rsidRPr="00494A58">
              <w:rPr>
                <w:rFonts w:eastAsia="Times New Roman"/>
                <w:sz w:val="28"/>
                <w:szCs w:val="28"/>
              </w:rPr>
              <w:t>полнения 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ind w:right="25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Процент выполнения, получивших отметку </w:t>
            </w:r>
          </w:p>
        </w:tc>
      </w:tr>
      <w:tr w:rsidR="00455795" w:rsidRPr="00455795" w:rsidTr="00455795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«2»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«3»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«4»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«5» </w:t>
            </w:r>
          </w:p>
        </w:tc>
      </w:tr>
      <w:tr w:rsidR="00455795" w:rsidRPr="00455795" w:rsidTr="00455795">
        <w:trPr>
          <w:trHeight w:val="1002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1.1.1/ </w:t>
            </w:r>
          </w:p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1.1.2 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Соответствие о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вета заданию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Б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50 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50 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455795" w:rsidRPr="00455795" w:rsidTr="00455795">
        <w:trPr>
          <w:trHeight w:val="1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Привлечение текста произв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дения для арг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у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ментации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Б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1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Логичность и с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блюдение реч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вых норм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Б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141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1.2.1/ </w:t>
            </w:r>
          </w:p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1.2.2 </w:t>
            </w:r>
          </w:p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Соответствие о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вета заданию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Б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50 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50 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1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Привлечение текста произв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дения для арг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у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ментации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Б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1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Логичность и с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блюдение реч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вых норм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Б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1002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1.1.3/ </w:t>
            </w:r>
          </w:p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1.2.3 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Сопоставление произведений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П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1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Привлечение текста произв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дения при сопо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тавлении для а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гументации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П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1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Логичность и с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блюдение реч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вых норм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П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85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2.1-2.5 </w:t>
            </w:r>
          </w:p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Соответствие с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чинения теме и её раскрытие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В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Привлечение текста произв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дения для арг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у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ментации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В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75 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Опора на теор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тико-литературные понятия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В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50 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50 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Композиционная цельность и л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гичность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В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75 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Соблюдение р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чевых норм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В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50 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664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Крите-рии грамот-ности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ГК1. Соблюд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ние орфограф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ческих норм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50 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ГК2. Соблюд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ние пунктуац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онных норм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455795" w:rsidRPr="00455795" w:rsidTr="00455795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ГК3. Соблюд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ние грамматич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94A58">
              <w:rPr>
                <w:rFonts w:eastAsia="Times New Roman"/>
                <w:color w:val="000000"/>
                <w:sz w:val="28"/>
                <w:szCs w:val="28"/>
              </w:rPr>
              <w:t>ских норм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4A5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95" w:rsidRPr="00455795" w:rsidRDefault="00455795" w:rsidP="00494A58">
            <w:pPr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55795" w:rsidRPr="00455795" w:rsidRDefault="00455795" w:rsidP="00494A58">
      <w:pPr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В рассматриваемом варианте КИМ задания 1.1.1 и 1.1.2 / 1.2.1 и 1.2.2 пре</w:t>
      </w:r>
      <w:r w:rsidRPr="00494A58">
        <w:rPr>
          <w:rFonts w:eastAsia="Times New Roman"/>
          <w:sz w:val="28"/>
          <w:szCs w:val="28"/>
        </w:rPr>
        <w:t>д</w:t>
      </w:r>
      <w:r w:rsidRPr="00494A58">
        <w:rPr>
          <w:rFonts w:eastAsia="Times New Roman"/>
          <w:sz w:val="28"/>
          <w:szCs w:val="28"/>
        </w:rPr>
        <w:t>ставляли собой развёрнутые рассуждения о тематике и проблематике фрагме</w:t>
      </w:r>
      <w:r w:rsidRPr="00494A58">
        <w:rPr>
          <w:rFonts w:eastAsia="Times New Roman"/>
          <w:sz w:val="28"/>
          <w:szCs w:val="28"/>
        </w:rPr>
        <w:t>н</w:t>
      </w:r>
      <w:r w:rsidRPr="00494A58">
        <w:rPr>
          <w:rFonts w:eastAsia="Times New Roman"/>
          <w:sz w:val="28"/>
          <w:szCs w:val="28"/>
        </w:rPr>
        <w:t>та поэмы А.Т. Твардовского «Василий Тёркин» и стихотворения  </w:t>
      </w:r>
      <w:r w:rsidRPr="00455795">
        <w:rPr>
          <w:rFonts w:eastAsia="Times New Roman"/>
          <w:sz w:val="28"/>
          <w:szCs w:val="28"/>
        </w:rPr>
        <w:br/>
      </w:r>
      <w:r w:rsidRPr="00494A58">
        <w:rPr>
          <w:rFonts w:eastAsia="Times New Roman"/>
          <w:sz w:val="28"/>
          <w:szCs w:val="28"/>
        </w:rPr>
        <w:t>М.Ю. Лермонтова «Молитва». 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В первом варианте (задание 1.1.1.) перед школьником была поставлена зад</w:t>
      </w:r>
      <w:r w:rsidRPr="00494A58">
        <w:rPr>
          <w:rFonts w:eastAsia="Times New Roman"/>
          <w:sz w:val="28"/>
          <w:szCs w:val="28"/>
        </w:rPr>
        <w:t>а</w:t>
      </w:r>
      <w:r w:rsidRPr="00494A58">
        <w:rPr>
          <w:rFonts w:eastAsia="Times New Roman"/>
          <w:sz w:val="28"/>
          <w:szCs w:val="28"/>
        </w:rPr>
        <w:t>ча: определить черты характера, которые проявились у Василия Тёркина в прив</w:t>
      </w:r>
      <w:r w:rsidRPr="00494A58">
        <w:rPr>
          <w:rFonts w:eastAsia="Times New Roman"/>
          <w:sz w:val="28"/>
          <w:szCs w:val="28"/>
        </w:rPr>
        <w:t>е</w:t>
      </w:r>
      <w:r w:rsidRPr="00494A58">
        <w:rPr>
          <w:rFonts w:eastAsia="Times New Roman"/>
          <w:sz w:val="28"/>
          <w:szCs w:val="28"/>
        </w:rPr>
        <w:t>денном фрагменте поэмы. Ответ подразумевал анализ текста, тем самым проверяя способность ученика находить конкретную цитату, в кот</w:t>
      </w:r>
      <w:r w:rsidRPr="00494A58">
        <w:rPr>
          <w:rFonts w:eastAsia="Times New Roman"/>
          <w:sz w:val="28"/>
          <w:szCs w:val="28"/>
        </w:rPr>
        <w:t>о</w:t>
      </w:r>
      <w:r w:rsidRPr="00494A58">
        <w:rPr>
          <w:rFonts w:eastAsia="Times New Roman"/>
          <w:sz w:val="28"/>
          <w:szCs w:val="28"/>
        </w:rPr>
        <w:t>рой отражены патриотизм, чувство долга главного героя, его стремление разгр</w:t>
      </w:r>
      <w:r w:rsidRPr="00494A58">
        <w:rPr>
          <w:rFonts w:eastAsia="Times New Roman"/>
          <w:sz w:val="28"/>
          <w:szCs w:val="28"/>
        </w:rPr>
        <w:t>о</w:t>
      </w:r>
      <w:r w:rsidRPr="00494A58">
        <w:rPr>
          <w:rFonts w:eastAsia="Times New Roman"/>
          <w:sz w:val="28"/>
          <w:szCs w:val="28"/>
        </w:rPr>
        <w:t>мить фашистов, несмотря на сильную усталость, изнеможение: «Встал, шатаясь тяжело. / Ни зубами, ни губами / Не работает-свело/», «Жив-здоров назло вр</w:t>
      </w:r>
      <w:r w:rsidRPr="00494A58">
        <w:rPr>
          <w:rFonts w:eastAsia="Times New Roman"/>
          <w:sz w:val="28"/>
          <w:szCs w:val="28"/>
        </w:rPr>
        <w:t>а</w:t>
      </w:r>
      <w:r w:rsidRPr="00494A58">
        <w:rPr>
          <w:rFonts w:eastAsia="Times New Roman"/>
          <w:sz w:val="28"/>
          <w:szCs w:val="28"/>
        </w:rPr>
        <w:t>гу!», «А уж следом за огнём/ Встанем, ноги разомнём. / Что там есть, перекал</w:t>
      </w:r>
      <w:r w:rsidRPr="00494A58">
        <w:rPr>
          <w:rFonts w:eastAsia="Times New Roman"/>
          <w:sz w:val="28"/>
          <w:szCs w:val="28"/>
        </w:rPr>
        <w:t>е</w:t>
      </w:r>
      <w:r w:rsidRPr="00494A58">
        <w:rPr>
          <w:rFonts w:eastAsia="Times New Roman"/>
          <w:sz w:val="28"/>
          <w:szCs w:val="28"/>
        </w:rPr>
        <w:t>чим, / Переправу обеспечим…».  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Во втором варианте аналогичного задания (1.2.1) обучающимся предлаг</w:t>
      </w:r>
      <w:r w:rsidRPr="00494A58">
        <w:rPr>
          <w:rFonts w:eastAsia="Times New Roman"/>
          <w:sz w:val="28"/>
          <w:szCs w:val="28"/>
        </w:rPr>
        <w:t>а</w:t>
      </w:r>
      <w:r w:rsidRPr="00494A58">
        <w:rPr>
          <w:rFonts w:eastAsia="Times New Roman"/>
          <w:sz w:val="28"/>
          <w:szCs w:val="28"/>
        </w:rPr>
        <w:t>лось подумать о том, как молитвенное обращение к Богу преображает душу лир</w:t>
      </w:r>
      <w:r w:rsidRPr="00494A58">
        <w:rPr>
          <w:rFonts w:eastAsia="Times New Roman"/>
          <w:sz w:val="28"/>
          <w:szCs w:val="28"/>
        </w:rPr>
        <w:t>и</w:t>
      </w:r>
      <w:r w:rsidRPr="00494A58">
        <w:rPr>
          <w:rFonts w:eastAsia="Times New Roman"/>
          <w:sz w:val="28"/>
          <w:szCs w:val="28"/>
        </w:rPr>
        <w:lastRenderedPageBreak/>
        <w:t>ческого героя стихотворения М.Ю. Лермонтова «Молитва», проследить, как «сила благодатная» приносит человеку веру: «</w:t>
      </w:r>
      <w:r w:rsidRPr="00494A58">
        <w:rPr>
          <w:rFonts w:eastAsia="Times New Roman"/>
          <w:color w:val="000000"/>
          <w:sz w:val="28"/>
          <w:szCs w:val="28"/>
        </w:rPr>
        <w:t>В минуту жизни трудную/ Теснится ль в сердце грусть, / Одну молитву чудную/ Твержу я наизусть»,</w:t>
      </w:r>
      <w:r w:rsidRPr="00494A58">
        <w:rPr>
          <w:rFonts w:eastAsia="Times New Roman"/>
          <w:color w:val="333333"/>
          <w:sz w:val="28"/>
          <w:szCs w:val="28"/>
        </w:rPr>
        <w:t> </w:t>
      </w:r>
      <w:r w:rsidRPr="00494A58">
        <w:rPr>
          <w:rFonts w:eastAsia="Times New Roman"/>
          <w:color w:val="000000"/>
          <w:sz w:val="28"/>
          <w:szCs w:val="28"/>
        </w:rPr>
        <w:t>«С души как бремя скатится, / Сомненье далеко — / И верится, и плачется, / И так легко, легко...». 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Анализ результатов выполнения задания 1 ДР-10 по литературе по</w:t>
      </w:r>
      <w:r w:rsidR="00494A58" w:rsidRPr="00494A58">
        <w:rPr>
          <w:rFonts w:eastAsia="Times New Roman"/>
          <w:sz w:val="28"/>
          <w:szCs w:val="28"/>
        </w:rPr>
        <w:t>казал, что десятиклассник</w:t>
      </w:r>
      <w:r w:rsidRPr="00494A58">
        <w:rPr>
          <w:rFonts w:eastAsia="Times New Roman"/>
          <w:sz w:val="28"/>
          <w:szCs w:val="28"/>
        </w:rPr>
        <w:t> </w:t>
      </w:r>
      <w:r w:rsidR="00494A58" w:rsidRPr="00494A58">
        <w:rPr>
          <w:rFonts w:eastAsia="Times New Roman"/>
          <w:sz w:val="28"/>
          <w:szCs w:val="28"/>
        </w:rPr>
        <w:t>на 50% верно ответил</w:t>
      </w:r>
      <w:r w:rsidRPr="00494A58">
        <w:rPr>
          <w:rFonts w:eastAsia="Times New Roman"/>
          <w:sz w:val="28"/>
          <w:szCs w:val="28"/>
        </w:rPr>
        <w:t xml:space="preserve"> на поставленный вопрос, однако </w:t>
      </w:r>
      <w:r w:rsidR="00494A58" w:rsidRPr="00494A58">
        <w:rPr>
          <w:rFonts w:eastAsia="Times New Roman"/>
          <w:sz w:val="28"/>
          <w:szCs w:val="28"/>
        </w:rPr>
        <w:t>не смог</w:t>
      </w:r>
      <w:r w:rsidRPr="00494A58">
        <w:rPr>
          <w:rFonts w:eastAsia="Times New Roman"/>
          <w:sz w:val="28"/>
          <w:szCs w:val="28"/>
        </w:rPr>
        <w:t xml:space="preserve"> привлечь фрагменты предложенных текстов для аргумента</w:t>
      </w:r>
      <w:r w:rsidR="00494A58" w:rsidRPr="00494A58">
        <w:rPr>
          <w:rFonts w:eastAsia="Times New Roman"/>
          <w:sz w:val="28"/>
          <w:szCs w:val="28"/>
        </w:rPr>
        <w:t>ции своих суждений,</w:t>
      </w:r>
      <w:r w:rsidRPr="00494A58">
        <w:rPr>
          <w:rFonts w:eastAsia="Times New Roman"/>
          <w:sz w:val="28"/>
          <w:szCs w:val="28"/>
        </w:rPr>
        <w:t>  </w:t>
      </w:r>
    </w:p>
    <w:p w:rsidR="00455795" w:rsidRPr="00455795" w:rsidRDefault="00494A58" w:rsidP="00494A58">
      <w:pPr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не смог</w:t>
      </w:r>
      <w:r w:rsidR="00455795" w:rsidRPr="00494A58">
        <w:rPr>
          <w:rFonts w:eastAsia="Times New Roman"/>
          <w:sz w:val="28"/>
          <w:szCs w:val="28"/>
        </w:rPr>
        <w:t xml:space="preserve"> справиться с речевым оформлением  </w:t>
      </w:r>
      <w:r w:rsidR="00455795" w:rsidRPr="00455795">
        <w:rPr>
          <w:rFonts w:eastAsia="Times New Roman"/>
          <w:sz w:val="28"/>
          <w:szCs w:val="28"/>
        </w:rPr>
        <w:br/>
      </w:r>
      <w:r w:rsidR="00455795" w:rsidRPr="00494A58">
        <w:rPr>
          <w:rFonts w:eastAsia="Times New Roman"/>
          <w:sz w:val="28"/>
          <w:szCs w:val="28"/>
        </w:rPr>
        <w:t>(</w:t>
      </w:r>
      <w:r w:rsidRPr="00494A58">
        <w:rPr>
          <w:rFonts w:eastAsia="Times New Roman"/>
          <w:sz w:val="28"/>
          <w:szCs w:val="28"/>
        </w:rPr>
        <w:t>0</w:t>
      </w:r>
      <w:r w:rsidR="00455795" w:rsidRPr="00494A58">
        <w:rPr>
          <w:rFonts w:eastAsia="Times New Roman"/>
          <w:sz w:val="28"/>
          <w:szCs w:val="28"/>
        </w:rPr>
        <w:t> %). 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Задания 1.1.2. и 1.2.2. проверяли знание учащихся теоретико-литературных понятий (эпитет, метафора, олицетворение, риторический вопрос и др.), умение строить развернутое рассуждение о способах выражения авторской позиции по о</w:t>
      </w:r>
      <w:r w:rsidRPr="00494A58">
        <w:rPr>
          <w:rFonts w:eastAsia="Times New Roman"/>
          <w:sz w:val="28"/>
          <w:szCs w:val="28"/>
        </w:rPr>
        <w:t>т</w:t>
      </w:r>
      <w:r w:rsidRPr="00494A58">
        <w:rPr>
          <w:rFonts w:eastAsia="Times New Roman"/>
          <w:sz w:val="28"/>
          <w:szCs w:val="28"/>
        </w:rPr>
        <w:t>ношению к героям произведения и к описываемым событиям, умение выявлять особенности композиции художественного произведения, давать характеристику событиям и героям представленных фрагментов текстов. Так, в первом варианте требовалось сформулировать авторское отношение к войне, а во втором – опред</w:t>
      </w:r>
      <w:r w:rsidRPr="00494A58">
        <w:rPr>
          <w:rFonts w:eastAsia="Times New Roman"/>
          <w:sz w:val="28"/>
          <w:szCs w:val="28"/>
        </w:rPr>
        <w:t>е</w:t>
      </w:r>
      <w:r w:rsidRPr="00494A58">
        <w:rPr>
          <w:rFonts w:eastAsia="Times New Roman"/>
          <w:sz w:val="28"/>
          <w:szCs w:val="28"/>
        </w:rPr>
        <w:t>лить, какую роль играют эпитеты в стихотворении. Эти задания вызвали бол</w:t>
      </w:r>
      <w:r w:rsidRPr="00494A58">
        <w:rPr>
          <w:rFonts w:eastAsia="Times New Roman"/>
          <w:sz w:val="28"/>
          <w:szCs w:val="28"/>
        </w:rPr>
        <w:t>ь</w:t>
      </w:r>
      <w:r w:rsidRPr="00494A58">
        <w:rPr>
          <w:rFonts w:eastAsia="Times New Roman"/>
          <w:sz w:val="28"/>
          <w:szCs w:val="28"/>
        </w:rPr>
        <w:t>шие затруднения: </w:t>
      </w:r>
      <w:r w:rsidR="00494A58" w:rsidRPr="00494A58">
        <w:rPr>
          <w:rFonts w:eastAsia="Times New Roman"/>
          <w:sz w:val="28"/>
          <w:szCs w:val="28"/>
        </w:rPr>
        <w:t xml:space="preserve"> учащий</w:t>
      </w:r>
      <w:r w:rsidRPr="00494A58">
        <w:rPr>
          <w:rFonts w:eastAsia="Times New Roman"/>
          <w:sz w:val="28"/>
          <w:szCs w:val="28"/>
        </w:rPr>
        <w:t>ся при</w:t>
      </w:r>
      <w:r w:rsidR="00494A58" w:rsidRPr="00494A58">
        <w:rPr>
          <w:rFonts w:eastAsia="Times New Roman"/>
          <w:sz w:val="28"/>
          <w:szCs w:val="28"/>
        </w:rPr>
        <w:t>в</w:t>
      </w:r>
      <w:r w:rsidRPr="00494A58">
        <w:rPr>
          <w:rFonts w:eastAsia="Times New Roman"/>
          <w:sz w:val="28"/>
          <w:szCs w:val="28"/>
        </w:rPr>
        <w:t>ё</w:t>
      </w:r>
      <w:r w:rsidR="00494A58" w:rsidRPr="00494A58">
        <w:rPr>
          <w:rFonts w:eastAsia="Times New Roman"/>
          <w:sz w:val="28"/>
          <w:szCs w:val="28"/>
        </w:rPr>
        <w:t xml:space="preserve">л </w:t>
      </w:r>
      <w:r w:rsidRPr="00494A58">
        <w:rPr>
          <w:rFonts w:eastAsia="Times New Roman"/>
          <w:sz w:val="28"/>
          <w:szCs w:val="28"/>
        </w:rPr>
        <w:t>доказательства недостаточно убедительны, в некоторых случаях анализ подменялся пересказом</w:t>
      </w:r>
      <w:r w:rsidR="00494A58" w:rsidRPr="00494A58">
        <w:rPr>
          <w:rFonts w:eastAsia="Times New Roman"/>
          <w:sz w:val="28"/>
          <w:szCs w:val="28"/>
        </w:rPr>
        <w:t>, поэтому он не справился с этим заданием.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Самым </w:t>
      </w:r>
      <w:r w:rsidR="00494A58" w:rsidRPr="00494A58">
        <w:rPr>
          <w:rFonts w:eastAsia="Times New Roman"/>
          <w:sz w:val="28"/>
          <w:szCs w:val="28"/>
        </w:rPr>
        <w:t>сложным для десятиклассника</w:t>
      </w:r>
      <w:r w:rsidRPr="00494A58">
        <w:rPr>
          <w:rFonts w:eastAsia="Times New Roman"/>
          <w:sz w:val="28"/>
          <w:szCs w:val="28"/>
        </w:rPr>
        <w:t> в заданиях 1.1.2. и 1.2.2. было привлечение текста произведения для аргументации. </w:t>
      </w:r>
      <w:r w:rsidR="00494A58" w:rsidRPr="00494A58">
        <w:rPr>
          <w:rFonts w:eastAsia="Times New Roman"/>
          <w:sz w:val="28"/>
          <w:szCs w:val="28"/>
        </w:rPr>
        <w:t xml:space="preserve"> </w:t>
      </w:r>
      <w:r w:rsidRPr="00494A58">
        <w:rPr>
          <w:rFonts w:eastAsia="Times New Roman"/>
          <w:sz w:val="28"/>
          <w:szCs w:val="28"/>
        </w:rPr>
        <w:t>Очевидно, что слабым местом при ответах на первое и второе задания является соблюдение реч</w:t>
      </w:r>
      <w:r w:rsidRPr="00494A58">
        <w:rPr>
          <w:rFonts w:eastAsia="Times New Roman"/>
          <w:sz w:val="28"/>
          <w:szCs w:val="28"/>
        </w:rPr>
        <w:t>е</w:t>
      </w:r>
      <w:r w:rsidRPr="00494A58">
        <w:rPr>
          <w:rFonts w:eastAsia="Times New Roman"/>
          <w:sz w:val="28"/>
          <w:szCs w:val="28"/>
        </w:rPr>
        <w:t xml:space="preserve">вых норм. </w:t>
      </w:r>
    </w:p>
    <w:p w:rsidR="00455795" w:rsidRPr="00455795" w:rsidRDefault="00494A58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С</w:t>
      </w:r>
      <w:r w:rsidR="00455795" w:rsidRPr="00494A58">
        <w:rPr>
          <w:rFonts w:eastAsia="Times New Roman"/>
          <w:sz w:val="28"/>
          <w:szCs w:val="28"/>
        </w:rPr>
        <w:t>редний процент выполнения заданий базовог</w:t>
      </w:r>
      <w:r w:rsidRPr="00494A58">
        <w:rPr>
          <w:rFonts w:eastAsia="Times New Roman"/>
          <w:sz w:val="28"/>
          <w:szCs w:val="28"/>
        </w:rPr>
        <w:t>о уровня сложности составил 16,7</w:t>
      </w:r>
      <w:r w:rsidR="00455795" w:rsidRPr="00494A58">
        <w:rPr>
          <w:rFonts w:eastAsia="Times New Roman"/>
          <w:sz w:val="28"/>
          <w:szCs w:val="28"/>
        </w:rPr>
        <w:t xml:space="preserve"> %</w:t>
      </w:r>
      <w:r w:rsidRPr="00494A58">
        <w:rPr>
          <w:rFonts w:eastAsia="Times New Roman"/>
          <w:sz w:val="28"/>
          <w:szCs w:val="28"/>
        </w:rPr>
        <w:t>.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Задания 1.1.3. и 1.2.3, предполагающие разверн</w:t>
      </w:r>
      <w:r w:rsidRPr="00494A58">
        <w:rPr>
          <w:rFonts w:eastAsia="Times New Roman"/>
          <w:sz w:val="28"/>
          <w:szCs w:val="28"/>
        </w:rPr>
        <w:t>у</w:t>
      </w:r>
      <w:r w:rsidRPr="00494A58">
        <w:rPr>
          <w:rFonts w:eastAsia="Times New Roman"/>
          <w:sz w:val="28"/>
          <w:szCs w:val="28"/>
        </w:rPr>
        <w:t>тое сопоставление анализируемого произведения (эпического или лирического) с художественным текстом, приведенным для сравнения, являются заданиями п</w:t>
      </w:r>
      <w:r w:rsidRPr="00494A58">
        <w:rPr>
          <w:rFonts w:eastAsia="Times New Roman"/>
          <w:sz w:val="28"/>
          <w:szCs w:val="28"/>
        </w:rPr>
        <w:t>о</w:t>
      </w:r>
      <w:r w:rsidRPr="00494A58">
        <w:rPr>
          <w:rFonts w:eastAsia="Times New Roman"/>
          <w:sz w:val="28"/>
          <w:szCs w:val="28"/>
        </w:rPr>
        <w:t>вышенного уровня с</w:t>
      </w:r>
      <w:r w:rsidR="00494A58" w:rsidRPr="00494A58">
        <w:rPr>
          <w:rFonts w:eastAsia="Times New Roman"/>
          <w:sz w:val="28"/>
          <w:szCs w:val="28"/>
        </w:rPr>
        <w:t>ложности. Однако десятиклассник справился с ним</w:t>
      </w:r>
      <w:r w:rsidRPr="00494A58">
        <w:rPr>
          <w:rFonts w:eastAsia="Times New Roman"/>
          <w:sz w:val="28"/>
          <w:szCs w:val="28"/>
        </w:rPr>
        <w:t xml:space="preserve"> </w:t>
      </w:r>
      <w:r w:rsidR="00494A58" w:rsidRPr="00494A58">
        <w:rPr>
          <w:rFonts w:eastAsia="Times New Roman"/>
          <w:sz w:val="28"/>
          <w:szCs w:val="28"/>
        </w:rPr>
        <w:t>на 50%</w:t>
      </w:r>
      <w:r w:rsidRPr="00494A58">
        <w:rPr>
          <w:rFonts w:eastAsia="Times New Roman"/>
          <w:sz w:val="28"/>
          <w:szCs w:val="28"/>
        </w:rPr>
        <w:t>. Вместе с тем, следует обратить внимание на оценку работ по второму крит</w:t>
      </w:r>
      <w:r w:rsidRPr="00494A58">
        <w:rPr>
          <w:rFonts w:eastAsia="Times New Roman"/>
          <w:sz w:val="28"/>
          <w:szCs w:val="28"/>
        </w:rPr>
        <w:t>е</w:t>
      </w:r>
      <w:r w:rsidRPr="00494A58">
        <w:rPr>
          <w:rFonts w:eastAsia="Times New Roman"/>
          <w:sz w:val="28"/>
          <w:szCs w:val="28"/>
        </w:rPr>
        <w:t xml:space="preserve">рию, которая составила </w:t>
      </w:r>
      <w:r w:rsidR="00494A58" w:rsidRPr="00494A58">
        <w:rPr>
          <w:rFonts w:eastAsia="Times New Roman"/>
          <w:sz w:val="28"/>
          <w:szCs w:val="28"/>
        </w:rPr>
        <w:t>0</w:t>
      </w:r>
      <w:r w:rsidRPr="00494A58">
        <w:rPr>
          <w:rFonts w:eastAsia="Times New Roman"/>
          <w:sz w:val="28"/>
          <w:szCs w:val="28"/>
        </w:rPr>
        <w:t xml:space="preserve"> %. </w:t>
      </w:r>
      <w:r w:rsidR="00494A58" w:rsidRPr="00494A58">
        <w:rPr>
          <w:rFonts w:eastAsia="Times New Roman"/>
          <w:sz w:val="28"/>
          <w:szCs w:val="28"/>
        </w:rPr>
        <w:t>Т</w:t>
      </w:r>
      <w:r w:rsidRPr="00494A58">
        <w:rPr>
          <w:rFonts w:eastAsia="Times New Roman"/>
          <w:sz w:val="28"/>
          <w:szCs w:val="28"/>
        </w:rPr>
        <w:t>екст произведений привлекается на уровне пересказа и общих рассуждений о содержании, а анализ важных фрагментов, образов, дет</w:t>
      </w:r>
      <w:r w:rsidRPr="00494A58">
        <w:rPr>
          <w:rFonts w:eastAsia="Times New Roman"/>
          <w:sz w:val="28"/>
          <w:szCs w:val="28"/>
        </w:rPr>
        <w:t>а</w:t>
      </w:r>
      <w:r w:rsidRPr="00494A58">
        <w:rPr>
          <w:rFonts w:eastAsia="Times New Roman"/>
          <w:sz w:val="28"/>
          <w:szCs w:val="28"/>
        </w:rPr>
        <w:t>лей в ответах отсутствует. 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Задания второй части диагностической работы 2.1. – 2.4. имеют высокий ур</w:t>
      </w:r>
      <w:r w:rsidRPr="00494A58">
        <w:rPr>
          <w:rFonts w:eastAsia="Times New Roman"/>
          <w:sz w:val="28"/>
          <w:szCs w:val="28"/>
        </w:rPr>
        <w:t>о</w:t>
      </w:r>
      <w:r w:rsidRPr="00494A58">
        <w:rPr>
          <w:rFonts w:eastAsia="Times New Roman"/>
          <w:sz w:val="28"/>
          <w:szCs w:val="28"/>
        </w:rPr>
        <w:t>вень сложности и позволяют четко дифференцировать группы участников по ст</w:t>
      </w:r>
      <w:r w:rsidRPr="00494A58">
        <w:rPr>
          <w:rFonts w:eastAsia="Times New Roman"/>
          <w:sz w:val="28"/>
          <w:szCs w:val="28"/>
        </w:rPr>
        <w:t>е</w:t>
      </w:r>
      <w:r w:rsidRPr="00494A58">
        <w:rPr>
          <w:rFonts w:eastAsia="Times New Roman"/>
          <w:sz w:val="28"/>
          <w:szCs w:val="28"/>
        </w:rPr>
        <w:t>пени владения предметными компетенциями. Самыми сложными аспектами ра</w:t>
      </w:r>
      <w:r w:rsidRPr="00494A58">
        <w:rPr>
          <w:rFonts w:eastAsia="Times New Roman"/>
          <w:sz w:val="28"/>
          <w:szCs w:val="28"/>
        </w:rPr>
        <w:t>з</w:t>
      </w:r>
      <w:r w:rsidRPr="00494A58">
        <w:rPr>
          <w:rFonts w:eastAsia="Times New Roman"/>
          <w:sz w:val="28"/>
          <w:szCs w:val="28"/>
        </w:rPr>
        <w:t>вернутого письм</w:t>
      </w:r>
      <w:r w:rsidR="00494A58" w:rsidRPr="00494A58">
        <w:rPr>
          <w:rFonts w:eastAsia="Times New Roman"/>
          <w:sz w:val="28"/>
          <w:szCs w:val="28"/>
        </w:rPr>
        <w:t>енного высказывания для ученика 10</w:t>
      </w:r>
      <w:r w:rsidRPr="00494A58">
        <w:rPr>
          <w:rFonts w:eastAsia="Times New Roman"/>
          <w:sz w:val="28"/>
          <w:szCs w:val="28"/>
        </w:rPr>
        <w:t xml:space="preserve"> клас</w:t>
      </w:r>
      <w:r w:rsidR="00494A58" w:rsidRPr="00494A58">
        <w:rPr>
          <w:rFonts w:eastAsia="Times New Roman"/>
          <w:sz w:val="28"/>
          <w:szCs w:val="28"/>
        </w:rPr>
        <w:t>са</w:t>
      </w:r>
      <w:r w:rsidRPr="00494A58">
        <w:rPr>
          <w:rFonts w:eastAsia="Times New Roman"/>
          <w:sz w:val="28"/>
          <w:szCs w:val="28"/>
        </w:rPr>
        <w:t> стали привлечение текста произведения для аргументации и опора на теоретико-литературные пон</w:t>
      </w:r>
      <w:r w:rsidRPr="00494A58">
        <w:rPr>
          <w:rFonts w:eastAsia="Times New Roman"/>
          <w:sz w:val="28"/>
          <w:szCs w:val="28"/>
        </w:rPr>
        <w:t>я</w:t>
      </w:r>
      <w:r w:rsidRPr="00494A58">
        <w:rPr>
          <w:rFonts w:eastAsia="Times New Roman"/>
          <w:sz w:val="28"/>
          <w:szCs w:val="28"/>
        </w:rPr>
        <w:lastRenderedPageBreak/>
        <w:t>тия</w:t>
      </w:r>
      <w:r w:rsidR="00494A58" w:rsidRPr="00494A58">
        <w:rPr>
          <w:rFonts w:eastAsia="Times New Roman"/>
          <w:sz w:val="28"/>
          <w:szCs w:val="28"/>
        </w:rPr>
        <w:t xml:space="preserve">.  </w:t>
      </w:r>
      <w:r w:rsidRPr="00455795">
        <w:rPr>
          <w:rFonts w:eastAsia="Times New Roman"/>
          <w:sz w:val="28"/>
          <w:szCs w:val="28"/>
        </w:rPr>
        <w:br/>
      </w:r>
      <w:r w:rsidR="00494A58" w:rsidRPr="00494A58">
        <w:rPr>
          <w:rFonts w:eastAsia="Times New Roman"/>
          <w:sz w:val="28"/>
          <w:szCs w:val="28"/>
        </w:rPr>
        <w:t xml:space="preserve">С этими заданиями десятиклассник справился более успешно. </w:t>
      </w:r>
      <w:r w:rsidRPr="00494A58">
        <w:rPr>
          <w:rFonts w:eastAsia="Times New Roman"/>
          <w:sz w:val="28"/>
          <w:szCs w:val="28"/>
        </w:rPr>
        <w:t>Это го</w:t>
      </w:r>
      <w:r w:rsidR="00494A58" w:rsidRPr="00494A58">
        <w:rPr>
          <w:rFonts w:eastAsia="Times New Roman"/>
          <w:sz w:val="28"/>
          <w:szCs w:val="28"/>
        </w:rPr>
        <w:t>ворит о том, что десятиклассник</w:t>
      </w:r>
      <w:r w:rsidRPr="00494A58">
        <w:rPr>
          <w:rFonts w:eastAsia="Times New Roman"/>
          <w:sz w:val="28"/>
          <w:szCs w:val="28"/>
        </w:rPr>
        <w:t> </w:t>
      </w:r>
      <w:r w:rsidR="00494A58" w:rsidRPr="00494A58">
        <w:rPr>
          <w:rFonts w:eastAsia="Times New Roman"/>
          <w:sz w:val="28"/>
          <w:szCs w:val="28"/>
        </w:rPr>
        <w:t xml:space="preserve"> справился</w:t>
      </w:r>
      <w:r w:rsidRPr="00494A58">
        <w:rPr>
          <w:rFonts w:eastAsia="Times New Roman"/>
          <w:sz w:val="28"/>
          <w:szCs w:val="28"/>
        </w:rPr>
        <w:t> с задачей грамотно использовать литературоведч</w:t>
      </w:r>
      <w:r w:rsidRPr="00494A58">
        <w:rPr>
          <w:rFonts w:eastAsia="Times New Roman"/>
          <w:sz w:val="28"/>
          <w:szCs w:val="28"/>
        </w:rPr>
        <w:t>е</w:t>
      </w:r>
      <w:r w:rsidRPr="00494A58">
        <w:rPr>
          <w:rFonts w:eastAsia="Times New Roman"/>
          <w:sz w:val="28"/>
          <w:szCs w:val="28"/>
        </w:rPr>
        <w:t xml:space="preserve">ские термины как инструмент анализа художественного текста. Средний процент выполнения задания высокого уровня составил </w:t>
      </w:r>
      <w:r w:rsidR="00494A58" w:rsidRPr="00494A58">
        <w:rPr>
          <w:rFonts w:eastAsia="Times New Roman"/>
          <w:sz w:val="28"/>
          <w:szCs w:val="28"/>
        </w:rPr>
        <w:t>65</w:t>
      </w:r>
      <w:r w:rsidRPr="00494A58">
        <w:rPr>
          <w:rFonts w:eastAsia="Times New Roman"/>
          <w:sz w:val="28"/>
          <w:szCs w:val="28"/>
        </w:rPr>
        <w:t xml:space="preserve"> %.  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 xml:space="preserve">Самый высокий процент выполнения при оценке сочинения по критерию 4 (композиционная цельность и логичность) – </w:t>
      </w:r>
      <w:r w:rsidR="00494A58" w:rsidRPr="00494A58">
        <w:rPr>
          <w:rFonts w:eastAsia="Times New Roman"/>
          <w:sz w:val="28"/>
          <w:szCs w:val="28"/>
        </w:rPr>
        <w:t>75 %. Обучающий</w:t>
      </w:r>
      <w:r w:rsidRPr="00494A58">
        <w:rPr>
          <w:rFonts w:eastAsia="Times New Roman"/>
          <w:sz w:val="28"/>
          <w:szCs w:val="28"/>
        </w:rPr>
        <w:t>ся придерживаются в своих работах классического построения сочинения-рассуждения (тезис – арг</w:t>
      </w:r>
      <w:r w:rsidRPr="00494A58">
        <w:rPr>
          <w:rFonts w:eastAsia="Times New Roman"/>
          <w:sz w:val="28"/>
          <w:szCs w:val="28"/>
        </w:rPr>
        <w:t>у</w:t>
      </w:r>
      <w:r w:rsidRPr="00494A58">
        <w:rPr>
          <w:rFonts w:eastAsia="Times New Roman"/>
          <w:sz w:val="28"/>
          <w:szCs w:val="28"/>
        </w:rPr>
        <w:t>менты – вывод). </w:t>
      </w:r>
    </w:p>
    <w:p w:rsidR="00455795" w:rsidRPr="00455795" w:rsidRDefault="00455795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С соблюдением орфографических норм (ГК1) при написании диагностической</w:t>
      </w:r>
      <w:r w:rsidR="00494A58" w:rsidRPr="00494A58">
        <w:rPr>
          <w:rFonts w:eastAsia="Times New Roman"/>
          <w:sz w:val="28"/>
          <w:szCs w:val="28"/>
        </w:rPr>
        <w:t xml:space="preserve"> работы по литературе справился</w:t>
      </w:r>
      <w:r w:rsidRPr="00494A58">
        <w:rPr>
          <w:rFonts w:eastAsia="Times New Roman"/>
          <w:sz w:val="28"/>
          <w:szCs w:val="28"/>
        </w:rPr>
        <w:t> </w:t>
      </w:r>
      <w:r w:rsidR="00494A58" w:rsidRPr="00494A58">
        <w:rPr>
          <w:rFonts w:eastAsia="Times New Roman"/>
          <w:sz w:val="28"/>
          <w:szCs w:val="28"/>
        </w:rPr>
        <w:t>на 50%</w:t>
      </w:r>
      <w:r w:rsidRPr="00494A58">
        <w:rPr>
          <w:rFonts w:eastAsia="Times New Roman"/>
          <w:sz w:val="28"/>
          <w:szCs w:val="28"/>
        </w:rPr>
        <w:t xml:space="preserve">, </w:t>
      </w:r>
      <w:r w:rsidR="00494A58" w:rsidRPr="00494A58">
        <w:rPr>
          <w:rFonts w:eastAsia="Times New Roman"/>
          <w:sz w:val="28"/>
          <w:szCs w:val="28"/>
        </w:rPr>
        <w:t>а с пунктуационными</w:t>
      </w:r>
      <w:r w:rsidRPr="00494A58">
        <w:rPr>
          <w:rFonts w:eastAsia="Times New Roman"/>
          <w:sz w:val="28"/>
          <w:szCs w:val="28"/>
        </w:rPr>
        <w:t xml:space="preserve"> (ГК2) – </w:t>
      </w:r>
      <w:r w:rsidR="00494A58" w:rsidRPr="00494A58">
        <w:rPr>
          <w:rFonts w:eastAsia="Times New Roman"/>
          <w:sz w:val="28"/>
          <w:szCs w:val="28"/>
        </w:rPr>
        <w:t>и</w:t>
      </w:r>
      <w:r w:rsidRPr="00494A58">
        <w:rPr>
          <w:rFonts w:eastAsia="Times New Roman"/>
          <w:sz w:val="28"/>
          <w:szCs w:val="28"/>
        </w:rPr>
        <w:t> грамматических норм</w:t>
      </w:r>
      <w:r w:rsidR="00494A58" w:rsidRPr="00494A58">
        <w:rPr>
          <w:rFonts w:eastAsia="Times New Roman"/>
          <w:sz w:val="28"/>
          <w:szCs w:val="28"/>
        </w:rPr>
        <w:t>ами</w:t>
      </w:r>
      <w:r w:rsidRPr="00494A58">
        <w:rPr>
          <w:rFonts w:eastAsia="Times New Roman"/>
          <w:sz w:val="28"/>
          <w:szCs w:val="28"/>
        </w:rPr>
        <w:t> (ГК3) – </w:t>
      </w:r>
      <w:r w:rsidR="00494A58" w:rsidRPr="00494A58">
        <w:rPr>
          <w:rFonts w:eastAsia="Times New Roman"/>
          <w:sz w:val="28"/>
          <w:szCs w:val="28"/>
        </w:rPr>
        <w:t>не справился.</w:t>
      </w:r>
      <w:r w:rsidRPr="00494A58">
        <w:rPr>
          <w:rFonts w:eastAsia="Times New Roman"/>
          <w:sz w:val="28"/>
          <w:szCs w:val="28"/>
        </w:rPr>
        <w:t> </w:t>
      </w:r>
    </w:p>
    <w:p w:rsidR="00455795" w:rsidRPr="00455795" w:rsidRDefault="00494A58" w:rsidP="00494A58">
      <w:pPr>
        <w:spacing w:line="276" w:lineRule="auto"/>
        <w:ind w:firstLine="589"/>
        <w:jc w:val="both"/>
        <w:textAlignment w:val="baseline"/>
        <w:rPr>
          <w:rFonts w:eastAsia="Times New Roman"/>
          <w:sz w:val="28"/>
          <w:szCs w:val="28"/>
        </w:rPr>
      </w:pPr>
      <w:r w:rsidRPr="00494A58">
        <w:rPr>
          <w:rFonts w:eastAsia="Times New Roman"/>
          <w:sz w:val="28"/>
          <w:szCs w:val="28"/>
        </w:rPr>
        <w:t>У ученика</w:t>
      </w:r>
      <w:r w:rsidR="00455795" w:rsidRPr="00494A58">
        <w:rPr>
          <w:rFonts w:eastAsia="Times New Roman"/>
          <w:sz w:val="28"/>
          <w:szCs w:val="28"/>
        </w:rPr>
        <w:t xml:space="preserve">, </w:t>
      </w:r>
      <w:r w:rsidRPr="00494A58">
        <w:rPr>
          <w:rFonts w:eastAsia="Times New Roman"/>
          <w:sz w:val="28"/>
          <w:szCs w:val="28"/>
        </w:rPr>
        <w:t>получившего</w:t>
      </w:r>
      <w:r w:rsidR="00455795" w:rsidRPr="00494A58">
        <w:rPr>
          <w:rFonts w:eastAsia="Times New Roman"/>
          <w:sz w:val="28"/>
          <w:szCs w:val="28"/>
        </w:rPr>
        <w:t xml:space="preserve"> неудовлетворительную отметку за ДР-10 по литер</w:t>
      </w:r>
      <w:r w:rsidR="00455795" w:rsidRPr="00494A58">
        <w:rPr>
          <w:rFonts w:eastAsia="Times New Roman"/>
          <w:sz w:val="28"/>
          <w:szCs w:val="28"/>
        </w:rPr>
        <w:t>а</w:t>
      </w:r>
      <w:r w:rsidR="00455795" w:rsidRPr="00494A58">
        <w:rPr>
          <w:rFonts w:eastAsia="Times New Roman"/>
          <w:sz w:val="28"/>
          <w:szCs w:val="28"/>
        </w:rPr>
        <w:t xml:space="preserve">туре, средний процент выполнения работы равен </w:t>
      </w:r>
      <w:r w:rsidRPr="00494A58">
        <w:rPr>
          <w:rFonts w:eastAsia="Times New Roman"/>
          <w:sz w:val="28"/>
          <w:szCs w:val="28"/>
        </w:rPr>
        <w:t>31%</w:t>
      </w:r>
      <w:r w:rsidR="00455795" w:rsidRPr="00494A58">
        <w:rPr>
          <w:rFonts w:eastAsia="Times New Roman"/>
          <w:sz w:val="28"/>
          <w:szCs w:val="28"/>
        </w:rPr>
        <w:t>. При этом, первое задание базового уровня сложн</w:t>
      </w:r>
      <w:r w:rsidRPr="00494A58">
        <w:rPr>
          <w:rFonts w:eastAsia="Times New Roman"/>
          <w:sz w:val="28"/>
          <w:szCs w:val="28"/>
        </w:rPr>
        <w:t>ости (1.1.1–1.2.1) выполнено им</w:t>
      </w:r>
      <w:r w:rsidR="00455795" w:rsidRPr="00494A58">
        <w:rPr>
          <w:rFonts w:eastAsia="Times New Roman"/>
          <w:sz w:val="28"/>
          <w:szCs w:val="28"/>
        </w:rPr>
        <w:t xml:space="preserve"> на уровне </w:t>
      </w:r>
      <w:r w:rsidRPr="00494A58">
        <w:rPr>
          <w:rFonts w:eastAsia="Times New Roman"/>
          <w:sz w:val="28"/>
          <w:szCs w:val="28"/>
        </w:rPr>
        <w:t>16,7</w:t>
      </w:r>
      <w:r w:rsidR="00455795" w:rsidRPr="00494A58">
        <w:rPr>
          <w:rFonts w:eastAsia="Times New Roman"/>
          <w:sz w:val="28"/>
          <w:szCs w:val="28"/>
        </w:rPr>
        <w:t xml:space="preserve"> %; </w:t>
      </w:r>
      <w:r w:rsidR="00455795" w:rsidRPr="00455795">
        <w:rPr>
          <w:rFonts w:eastAsia="Times New Roman"/>
          <w:sz w:val="28"/>
          <w:szCs w:val="28"/>
        </w:rPr>
        <w:br/>
      </w:r>
      <w:r w:rsidR="00455795" w:rsidRPr="00494A58">
        <w:rPr>
          <w:rFonts w:eastAsia="Times New Roman"/>
          <w:sz w:val="28"/>
          <w:szCs w:val="28"/>
        </w:rPr>
        <w:t>второе задание, связанное с использованием и объяснением роли в тексте на  </w:t>
      </w:r>
      <w:r w:rsidR="00455795" w:rsidRPr="00455795">
        <w:rPr>
          <w:rFonts w:eastAsia="Times New Roman"/>
          <w:sz w:val="28"/>
          <w:szCs w:val="28"/>
        </w:rPr>
        <w:br/>
      </w:r>
      <w:r w:rsidRPr="00494A58">
        <w:rPr>
          <w:rFonts w:eastAsia="Times New Roman"/>
          <w:sz w:val="28"/>
          <w:szCs w:val="28"/>
        </w:rPr>
        <w:t>0</w:t>
      </w:r>
      <w:r w:rsidR="00455795" w:rsidRPr="00494A58">
        <w:rPr>
          <w:rFonts w:eastAsia="Times New Roman"/>
          <w:sz w:val="28"/>
          <w:szCs w:val="28"/>
        </w:rPr>
        <w:t> %, сопоставительные задания повышенной сложности (1.1.3, 1.2.3) – на уро</w:t>
      </w:r>
      <w:r w:rsidR="00455795" w:rsidRPr="00494A58">
        <w:rPr>
          <w:rFonts w:eastAsia="Times New Roman"/>
          <w:sz w:val="28"/>
          <w:szCs w:val="28"/>
        </w:rPr>
        <w:t>в</w:t>
      </w:r>
      <w:r w:rsidR="00455795" w:rsidRPr="00494A58">
        <w:rPr>
          <w:rFonts w:eastAsia="Times New Roman"/>
          <w:sz w:val="28"/>
          <w:szCs w:val="28"/>
        </w:rPr>
        <w:t>не </w:t>
      </w:r>
      <w:r w:rsidRPr="00494A58">
        <w:rPr>
          <w:rFonts w:eastAsia="Times New Roman"/>
          <w:sz w:val="28"/>
          <w:szCs w:val="28"/>
        </w:rPr>
        <w:t>0</w:t>
      </w:r>
      <w:r w:rsidR="00455795" w:rsidRPr="00494A58">
        <w:rPr>
          <w:rFonts w:eastAsia="Times New Roman"/>
          <w:sz w:val="28"/>
          <w:szCs w:val="28"/>
        </w:rPr>
        <w:t> %; задание высокой сложности (сочинение) – в среднем на </w:t>
      </w:r>
      <w:r w:rsidRPr="00494A58">
        <w:rPr>
          <w:rFonts w:eastAsia="Times New Roman"/>
          <w:sz w:val="28"/>
          <w:szCs w:val="28"/>
        </w:rPr>
        <w:t>65</w:t>
      </w:r>
      <w:r w:rsidR="00455795" w:rsidRPr="00494A58">
        <w:rPr>
          <w:rFonts w:eastAsia="Times New Roman"/>
          <w:sz w:val="28"/>
          <w:szCs w:val="28"/>
        </w:rPr>
        <w:t> %. Самым тру</w:t>
      </w:r>
      <w:r w:rsidR="00455795" w:rsidRPr="00494A58">
        <w:rPr>
          <w:rFonts w:eastAsia="Times New Roman"/>
          <w:sz w:val="28"/>
          <w:szCs w:val="28"/>
        </w:rPr>
        <w:t>д</w:t>
      </w:r>
      <w:r w:rsidR="00455795" w:rsidRPr="00494A58">
        <w:rPr>
          <w:rFonts w:eastAsia="Times New Roman"/>
          <w:sz w:val="28"/>
          <w:szCs w:val="28"/>
        </w:rPr>
        <w:t xml:space="preserve">новыполнимым во всей диагностической работе для </w:t>
      </w:r>
      <w:r w:rsidRPr="00494A58">
        <w:rPr>
          <w:rFonts w:eastAsia="Times New Roman"/>
          <w:sz w:val="28"/>
          <w:szCs w:val="28"/>
        </w:rPr>
        <w:t>ученика</w:t>
      </w:r>
      <w:r w:rsidR="00455795" w:rsidRPr="00494A58">
        <w:rPr>
          <w:rFonts w:eastAsia="Times New Roman"/>
          <w:sz w:val="28"/>
          <w:szCs w:val="28"/>
        </w:rPr>
        <w:t xml:space="preserve"> стало требование привлечения текста для аргументации. Достаточно низкие результ</w:t>
      </w:r>
      <w:r w:rsidR="00455795" w:rsidRPr="00494A58">
        <w:rPr>
          <w:rFonts w:eastAsia="Times New Roman"/>
          <w:sz w:val="28"/>
          <w:szCs w:val="28"/>
        </w:rPr>
        <w:t>а</w:t>
      </w:r>
      <w:r w:rsidRPr="00494A58">
        <w:rPr>
          <w:rFonts w:eastAsia="Times New Roman"/>
          <w:sz w:val="28"/>
          <w:szCs w:val="28"/>
        </w:rPr>
        <w:t>ты десятиклассник</w:t>
      </w:r>
      <w:r w:rsidR="00455795" w:rsidRPr="00494A58">
        <w:rPr>
          <w:rFonts w:eastAsia="Times New Roman"/>
          <w:sz w:val="28"/>
          <w:szCs w:val="28"/>
        </w:rPr>
        <w:t>  получи</w:t>
      </w:r>
      <w:r w:rsidRPr="00494A58">
        <w:rPr>
          <w:rFonts w:eastAsia="Times New Roman"/>
          <w:sz w:val="28"/>
          <w:szCs w:val="28"/>
        </w:rPr>
        <w:t>л</w:t>
      </w:r>
      <w:r w:rsidR="00455795" w:rsidRPr="00494A58">
        <w:rPr>
          <w:rFonts w:eastAsia="Times New Roman"/>
          <w:sz w:val="28"/>
          <w:szCs w:val="28"/>
        </w:rPr>
        <w:t xml:space="preserve"> по критериям, оценивающим уровень соблюдения р</w:t>
      </w:r>
      <w:r w:rsidR="00455795" w:rsidRPr="00494A58">
        <w:rPr>
          <w:rFonts w:eastAsia="Times New Roman"/>
          <w:sz w:val="28"/>
          <w:szCs w:val="28"/>
        </w:rPr>
        <w:t>е</w:t>
      </w:r>
      <w:r w:rsidR="00455795" w:rsidRPr="00494A58">
        <w:rPr>
          <w:rFonts w:eastAsia="Times New Roman"/>
          <w:sz w:val="28"/>
          <w:szCs w:val="28"/>
        </w:rPr>
        <w:t>чевых норм. </w:t>
      </w:r>
    </w:p>
    <w:p w:rsidR="00494A58" w:rsidRPr="00494A58" w:rsidRDefault="00494A58" w:rsidP="00494A5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494A58">
        <w:rPr>
          <w:rStyle w:val="normaltextrun"/>
          <w:b/>
          <w:bCs/>
          <w:sz w:val="28"/>
          <w:szCs w:val="28"/>
        </w:rPr>
        <w:t>4. Выводы и рекомендации по итогам проведения ДР-10 </w:t>
      </w:r>
      <w:r w:rsidRPr="00494A58">
        <w:rPr>
          <w:rStyle w:val="eop"/>
          <w:sz w:val="28"/>
          <w:szCs w:val="28"/>
        </w:rPr>
        <w:t> </w:t>
      </w:r>
    </w:p>
    <w:p w:rsidR="00494A58" w:rsidRPr="00494A58" w:rsidRDefault="00494A58" w:rsidP="00494A5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494A58">
        <w:rPr>
          <w:rStyle w:val="normaltextrun"/>
          <w:b/>
          <w:bCs/>
          <w:sz w:val="28"/>
          <w:szCs w:val="28"/>
        </w:rPr>
        <w:t>по литературе в 2020 году</w:t>
      </w:r>
      <w:r w:rsidRPr="00494A58">
        <w:rPr>
          <w:rStyle w:val="eop"/>
          <w:sz w:val="28"/>
          <w:szCs w:val="28"/>
        </w:rPr>
        <w:t> </w:t>
      </w:r>
    </w:p>
    <w:p w:rsidR="00494A58" w:rsidRPr="00494A58" w:rsidRDefault="00494A58" w:rsidP="00494A5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494A58">
        <w:rPr>
          <w:rStyle w:val="eop"/>
          <w:sz w:val="28"/>
          <w:szCs w:val="28"/>
        </w:rPr>
        <w:t> </w:t>
      </w:r>
    </w:p>
    <w:p w:rsidR="00494A58" w:rsidRPr="00494A58" w:rsidRDefault="00494A58" w:rsidP="00494A58">
      <w:pPr>
        <w:pStyle w:val="paragraph"/>
        <w:spacing w:before="0" w:beforeAutospacing="0" w:after="0" w:afterAutospacing="0" w:line="276" w:lineRule="auto"/>
        <w:ind w:right="225" w:firstLine="701"/>
        <w:jc w:val="both"/>
        <w:textAlignment w:val="baseline"/>
        <w:rPr>
          <w:sz w:val="28"/>
          <w:szCs w:val="28"/>
        </w:rPr>
      </w:pPr>
      <w:r w:rsidRPr="00494A58">
        <w:rPr>
          <w:rStyle w:val="normaltextrun"/>
          <w:sz w:val="28"/>
          <w:szCs w:val="28"/>
        </w:rPr>
        <w:t>Контрольные измерительные материалы, используемые в ДР-10 </w:t>
      </w:r>
      <w:r w:rsidRPr="00494A58">
        <w:rPr>
          <w:rStyle w:val="scxw25423396"/>
          <w:sz w:val="28"/>
          <w:szCs w:val="28"/>
        </w:rPr>
        <w:t> </w:t>
      </w:r>
      <w:r w:rsidRPr="00494A58">
        <w:rPr>
          <w:sz w:val="28"/>
          <w:szCs w:val="28"/>
        </w:rPr>
        <w:br/>
      </w:r>
      <w:r w:rsidRPr="00494A58">
        <w:rPr>
          <w:rStyle w:val="normaltextrun"/>
          <w:sz w:val="28"/>
          <w:szCs w:val="28"/>
        </w:rPr>
        <w:t>2020 года, обеспечили проверку овладения обучающимся основным содержан</w:t>
      </w:r>
      <w:r w:rsidRPr="00494A58">
        <w:rPr>
          <w:rStyle w:val="normaltextrun"/>
          <w:sz w:val="28"/>
          <w:szCs w:val="28"/>
        </w:rPr>
        <w:t>и</w:t>
      </w:r>
      <w:r w:rsidRPr="00494A58">
        <w:rPr>
          <w:rStyle w:val="normaltextrun"/>
          <w:sz w:val="28"/>
          <w:szCs w:val="28"/>
        </w:rPr>
        <w:t>ем курса литературы, различными видами учебной деятельности. Разные типы заданий позволили определить уровень достижения обучающимся заданных тр</w:t>
      </w:r>
      <w:r w:rsidRPr="00494A58">
        <w:rPr>
          <w:rStyle w:val="normaltextrun"/>
          <w:sz w:val="28"/>
          <w:szCs w:val="28"/>
        </w:rPr>
        <w:t>е</w:t>
      </w:r>
      <w:r w:rsidRPr="00494A58">
        <w:rPr>
          <w:rStyle w:val="normaltextrun"/>
          <w:sz w:val="28"/>
          <w:szCs w:val="28"/>
        </w:rPr>
        <w:t>бований, дифференцировать их по степени подготовки. </w:t>
      </w:r>
      <w:r w:rsidRPr="00494A58">
        <w:rPr>
          <w:rStyle w:val="eop"/>
          <w:sz w:val="28"/>
          <w:szCs w:val="28"/>
        </w:rPr>
        <w:t> </w:t>
      </w:r>
    </w:p>
    <w:p w:rsidR="00494A58" w:rsidRPr="00494A58" w:rsidRDefault="00494A58" w:rsidP="00494A58">
      <w:pPr>
        <w:pStyle w:val="paragraph"/>
        <w:spacing w:before="0" w:beforeAutospacing="0" w:after="0" w:afterAutospacing="0" w:line="276" w:lineRule="auto"/>
        <w:ind w:firstLine="589"/>
        <w:jc w:val="both"/>
        <w:textAlignment w:val="baseline"/>
        <w:rPr>
          <w:sz w:val="28"/>
          <w:szCs w:val="28"/>
        </w:rPr>
      </w:pPr>
      <w:r w:rsidRPr="00494A58">
        <w:rPr>
          <w:rStyle w:val="normaltextrun"/>
          <w:sz w:val="28"/>
          <w:szCs w:val="28"/>
        </w:rPr>
        <w:t>Анализ результат</w:t>
      </w:r>
      <w:r>
        <w:rPr>
          <w:rStyle w:val="normaltextrun"/>
          <w:sz w:val="28"/>
          <w:szCs w:val="28"/>
        </w:rPr>
        <w:t>а</w:t>
      </w:r>
      <w:r w:rsidRPr="00494A58">
        <w:rPr>
          <w:rStyle w:val="normaltextrun"/>
          <w:sz w:val="28"/>
          <w:szCs w:val="28"/>
        </w:rPr>
        <w:t xml:space="preserve"> выполнения ДР-10 в 2020 году</w:t>
      </w:r>
      <w:r w:rsidRPr="00494A58">
        <w:rPr>
          <w:rStyle w:val="scxw25423396"/>
          <w:sz w:val="28"/>
          <w:szCs w:val="28"/>
        </w:rPr>
        <w:t> </w:t>
      </w:r>
      <w:r w:rsidRPr="00494A58">
        <w:rPr>
          <w:sz w:val="28"/>
          <w:szCs w:val="28"/>
        </w:rPr>
        <w:br/>
      </w:r>
      <w:r w:rsidRPr="00494A58">
        <w:rPr>
          <w:rStyle w:val="normaltextrun"/>
          <w:sz w:val="28"/>
          <w:szCs w:val="28"/>
        </w:rPr>
        <w:t xml:space="preserve">подтверждает </w:t>
      </w:r>
      <w:r>
        <w:rPr>
          <w:rStyle w:val="normaltextrun"/>
          <w:sz w:val="28"/>
          <w:szCs w:val="28"/>
        </w:rPr>
        <w:t>то</w:t>
      </w:r>
      <w:r w:rsidRPr="00494A58">
        <w:rPr>
          <w:rStyle w:val="normaltextrun"/>
          <w:sz w:val="28"/>
          <w:szCs w:val="28"/>
        </w:rPr>
        <w:t>, что учащийся плохо подготовлен к экзамену, и свидетельствует о наличии у него затруднений, связанных с неумением характеризовать особенности сюжета, композиции, роль изобразительно-выразительных средств и выявлять а</w:t>
      </w:r>
      <w:r w:rsidRPr="00494A58">
        <w:rPr>
          <w:rStyle w:val="normaltextrun"/>
          <w:sz w:val="28"/>
          <w:szCs w:val="28"/>
        </w:rPr>
        <w:t>в</w:t>
      </w:r>
      <w:r w:rsidRPr="00494A58">
        <w:rPr>
          <w:rStyle w:val="normaltextrun"/>
          <w:sz w:val="28"/>
          <w:szCs w:val="28"/>
        </w:rPr>
        <w:t>торскую позицию, а также проводить глубокий анализ художественного текста, привлекая для аргументации другие художественные произведения и опираясь на теоретические литературоведческие понятия.</w:t>
      </w:r>
      <w:r w:rsidRPr="00494A58">
        <w:rPr>
          <w:rStyle w:val="eop"/>
          <w:sz w:val="28"/>
          <w:szCs w:val="28"/>
        </w:rPr>
        <w:t> </w:t>
      </w:r>
    </w:p>
    <w:p w:rsidR="00494A58" w:rsidRPr="00494A58" w:rsidRDefault="00494A58" w:rsidP="00494A58">
      <w:pPr>
        <w:pStyle w:val="paragraph"/>
        <w:spacing w:before="0" w:beforeAutospacing="0" w:after="0" w:afterAutospacing="0" w:line="276" w:lineRule="auto"/>
        <w:ind w:right="225" w:firstLine="701"/>
        <w:jc w:val="both"/>
        <w:textAlignment w:val="baseline"/>
        <w:rPr>
          <w:sz w:val="28"/>
          <w:szCs w:val="28"/>
        </w:rPr>
      </w:pPr>
      <w:r w:rsidRPr="00494A58">
        <w:rPr>
          <w:rStyle w:val="normaltextrun"/>
          <w:sz w:val="28"/>
          <w:szCs w:val="28"/>
        </w:rPr>
        <w:t>На результаты выполнения диагностической работы существенно вли</w:t>
      </w:r>
      <w:r w:rsidRPr="00494A58">
        <w:rPr>
          <w:rStyle w:val="normaltextrun"/>
          <w:sz w:val="28"/>
          <w:szCs w:val="28"/>
        </w:rPr>
        <w:t>я</w:t>
      </w:r>
      <w:r w:rsidRPr="00494A58">
        <w:rPr>
          <w:rStyle w:val="normaltextrun"/>
          <w:sz w:val="28"/>
          <w:szCs w:val="28"/>
        </w:rPr>
        <w:t>ет и уровень орфографической и пунктуационной грамотности обучающегося. </w:t>
      </w:r>
      <w:r w:rsidRPr="00494A58">
        <w:rPr>
          <w:rStyle w:val="eop"/>
          <w:sz w:val="28"/>
          <w:szCs w:val="28"/>
        </w:rPr>
        <w:t> </w:t>
      </w:r>
    </w:p>
    <w:p w:rsidR="00494A58" w:rsidRPr="00494A58" w:rsidRDefault="00494A58" w:rsidP="00494A58">
      <w:pPr>
        <w:pStyle w:val="paragraph"/>
        <w:spacing w:before="0" w:beforeAutospacing="0" w:after="0" w:afterAutospacing="0" w:line="276" w:lineRule="auto"/>
        <w:ind w:firstLine="589"/>
        <w:jc w:val="both"/>
        <w:textAlignment w:val="baseline"/>
        <w:rPr>
          <w:sz w:val="28"/>
          <w:szCs w:val="28"/>
        </w:rPr>
      </w:pPr>
      <w:r w:rsidRPr="00494A58">
        <w:rPr>
          <w:rStyle w:val="normaltextrun"/>
          <w:sz w:val="28"/>
          <w:szCs w:val="28"/>
        </w:rPr>
        <w:lastRenderedPageBreak/>
        <w:t>В целях повышения качества преподавания и эффективной подготовки обучающихся по литературе на ступени среднего общ</w:t>
      </w:r>
      <w:r w:rsidRPr="00494A58">
        <w:rPr>
          <w:rStyle w:val="normaltextrun"/>
          <w:sz w:val="28"/>
          <w:szCs w:val="28"/>
        </w:rPr>
        <w:t>е</w:t>
      </w:r>
      <w:r w:rsidRPr="00494A58">
        <w:rPr>
          <w:rStyle w:val="normaltextrun"/>
          <w:sz w:val="28"/>
          <w:szCs w:val="28"/>
        </w:rPr>
        <w:t>го образования необходимо следующее:</w:t>
      </w:r>
      <w:r w:rsidRPr="00494A58">
        <w:rPr>
          <w:rStyle w:val="eop"/>
          <w:sz w:val="28"/>
          <w:szCs w:val="28"/>
        </w:rPr>
        <w:t> </w:t>
      </w:r>
    </w:p>
    <w:p w:rsidR="00494A58" w:rsidRPr="00494A58" w:rsidRDefault="00494A58" w:rsidP="00494A58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right="225"/>
        <w:jc w:val="both"/>
        <w:textAlignment w:val="baseline"/>
        <w:rPr>
          <w:rStyle w:val="normaltextrun"/>
          <w:sz w:val="28"/>
          <w:szCs w:val="28"/>
        </w:rPr>
      </w:pPr>
      <w:r w:rsidRPr="00494A58">
        <w:rPr>
          <w:rStyle w:val="normaltextrun"/>
          <w:sz w:val="28"/>
          <w:szCs w:val="28"/>
        </w:rPr>
        <w:t>четко разграничивать подходы к сочинению по русскому языку и э</w:t>
      </w:r>
      <w:r w:rsidRPr="00494A58">
        <w:rPr>
          <w:rStyle w:val="normaltextrun"/>
          <w:sz w:val="28"/>
          <w:szCs w:val="28"/>
        </w:rPr>
        <w:t>к</w:t>
      </w:r>
      <w:r w:rsidRPr="00494A58">
        <w:rPr>
          <w:rStyle w:val="normaltextrun"/>
          <w:sz w:val="28"/>
          <w:szCs w:val="28"/>
        </w:rPr>
        <w:t xml:space="preserve">заменационному сочинению по литературе, </w:t>
      </w:r>
    </w:p>
    <w:p w:rsidR="00494A58" w:rsidRPr="00494A58" w:rsidRDefault="00494A58" w:rsidP="00494A58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right="225"/>
        <w:jc w:val="both"/>
        <w:textAlignment w:val="baseline"/>
        <w:rPr>
          <w:rStyle w:val="normaltextrun"/>
          <w:sz w:val="28"/>
          <w:szCs w:val="28"/>
        </w:rPr>
      </w:pPr>
      <w:r w:rsidRPr="00494A58">
        <w:rPr>
          <w:rStyle w:val="normaltextrun"/>
          <w:sz w:val="28"/>
          <w:szCs w:val="28"/>
        </w:rPr>
        <w:t xml:space="preserve">совершенствовать приемы работы с фрагментом текста, </w:t>
      </w:r>
    </w:p>
    <w:p w:rsidR="00494A58" w:rsidRPr="00494A58" w:rsidRDefault="00494A58" w:rsidP="00494A58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right="225"/>
        <w:jc w:val="both"/>
        <w:textAlignment w:val="baseline"/>
        <w:rPr>
          <w:sz w:val="28"/>
          <w:szCs w:val="28"/>
        </w:rPr>
      </w:pPr>
      <w:r w:rsidRPr="00494A58">
        <w:rPr>
          <w:rStyle w:val="normaltextrun"/>
          <w:sz w:val="28"/>
          <w:szCs w:val="28"/>
        </w:rPr>
        <w:t>формировать навыки целостного анализа стихотворения в единстве его содержания и формы.</w:t>
      </w:r>
      <w:r w:rsidRPr="00494A58">
        <w:rPr>
          <w:rStyle w:val="eop"/>
          <w:sz w:val="28"/>
          <w:szCs w:val="28"/>
        </w:rPr>
        <w:t> </w:t>
      </w:r>
    </w:p>
    <w:p w:rsidR="00AE1AE4" w:rsidRPr="00494A58" w:rsidRDefault="00AE1AE4" w:rsidP="00494A58">
      <w:pPr>
        <w:spacing w:line="276" w:lineRule="auto"/>
        <w:jc w:val="center"/>
        <w:rPr>
          <w:sz w:val="28"/>
          <w:szCs w:val="28"/>
        </w:rPr>
      </w:pPr>
    </w:p>
    <w:sectPr w:rsidR="00AE1AE4" w:rsidRPr="00494A58" w:rsidSect="00A76A14">
      <w:head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CE" w:rsidRDefault="001D3BCE" w:rsidP="005060D9">
      <w:r>
        <w:separator/>
      </w:r>
    </w:p>
  </w:endnote>
  <w:endnote w:type="continuationSeparator" w:id="1">
    <w:p w:rsidR="001D3BCE" w:rsidRDefault="001D3BCE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CE" w:rsidRDefault="001D3BCE" w:rsidP="005060D9">
      <w:r>
        <w:separator/>
      </w:r>
    </w:p>
  </w:footnote>
  <w:footnote w:type="continuationSeparator" w:id="1">
    <w:p w:rsidR="001D3BCE" w:rsidRDefault="001D3BCE" w:rsidP="005060D9">
      <w:r>
        <w:continuationSeparator/>
      </w:r>
    </w:p>
  </w:footnote>
  <w:footnote w:id="2">
    <w:p w:rsidR="00D54480" w:rsidRDefault="00D54480" w:rsidP="00E90EC8">
      <w:pPr>
        <w:pStyle w:val="a5"/>
      </w:pPr>
      <w:r>
        <w:rPr>
          <w:rStyle w:val="a7"/>
        </w:rPr>
        <w:footnoteRef/>
      </w:r>
      <w:r w:rsidR="00957644">
        <w:t xml:space="preserve">Для </w:t>
      </w:r>
      <w:r w:rsidRPr="008E3EB9">
        <w:rPr>
          <w:rFonts w:ascii="Times New Roman" w:hAnsi="Times New Roman"/>
        </w:rPr>
        <w:t>ОО с количеством участников более 10 чел.</w:t>
      </w:r>
    </w:p>
  </w:footnote>
  <w:footnote w:id="3">
    <w:p w:rsidR="00D54480" w:rsidRDefault="00D54480" w:rsidP="00E90EC8">
      <w:pPr>
        <w:pStyle w:val="a5"/>
      </w:pPr>
      <w:r>
        <w:rPr>
          <w:rStyle w:val="a7"/>
        </w:rPr>
        <w:footnoteRef/>
      </w:r>
      <w:r w:rsidR="00957644">
        <w:t xml:space="preserve">Для </w:t>
      </w:r>
      <w:r w:rsidRPr="008E3EB9">
        <w:rPr>
          <w:rFonts w:ascii="Times New Roman" w:hAnsi="Times New Roman"/>
        </w:rPr>
        <w:t>ОО с количеством участников более 10 чел.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607525"/>
      <w:docPartObj>
        <w:docPartGallery w:val="Page Numbers (Top of Page)"/>
        <w:docPartUnique/>
      </w:docPartObj>
    </w:sdtPr>
    <w:sdtContent>
      <w:p w:rsidR="00D54480" w:rsidRDefault="00EE4BD3">
        <w:pPr>
          <w:pStyle w:val="af"/>
          <w:jc w:val="center"/>
        </w:pPr>
        <w:r>
          <w:rPr>
            <w:noProof/>
          </w:rPr>
          <w:fldChar w:fldCharType="begin"/>
        </w:r>
        <w:r w:rsidR="00D5448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55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480" w:rsidRDefault="00D5448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133A"/>
    <w:multiLevelType w:val="hybridMultilevel"/>
    <w:tmpl w:val="746CBB1E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0A894AB3"/>
    <w:multiLevelType w:val="multilevel"/>
    <w:tmpl w:val="92426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56674D"/>
    <w:multiLevelType w:val="multilevel"/>
    <w:tmpl w:val="65FA9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8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>
    <w:nsid w:val="2F2E409A"/>
    <w:multiLevelType w:val="hybridMultilevel"/>
    <w:tmpl w:val="10480428"/>
    <w:lvl w:ilvl="0" w:tplc="0419000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C778C9"/>
    <w:multiLevelType w:val="hybridMultilevel"/>
    <w:tmpl w:val="FF74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E0A2D"/>
    <w:multiLevelType w:val="hybridMultilevel"/>
    <w:tmpl w:val="06985FFE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1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93DF5"/>
    <w:multiLevelType w:val="hybridMultilevel"/>
    <w:tmpl w:val="39001040"/>
    <w:lvl w:ilvl="0" w:tplc="D180C53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26"/>
  </w:num>
  <w:num w:numId="5">
    <w:abstractNumId w:val="18"/>
  </w:num>
  <w:num w:numId="6">
    <w:abstractNumId w:val="12"/>
  </w:num>
  <w:num w:numId="7">
    <w:abstractNumId w:val="13"/>
  </w:num>
  <w:num w:numId="8">
    <w:abstractNumId w:val="7"/>
  </w:num>
  <w:num w:numId="9">
    <w:abstractNumId w:val="4"/>
  </w:num>
  <w:num w:numId="10">
    <w:abstractNumId w:val="23"/>
  </w:num>
  <w:num w:numId="11">
    <w:abstractNumId w:val="8"/>
  </w:num>
  <w:num w:numId="12">
    <w:abstractNumId w:val="2"/>
  </w:num>
  <w:num w:numId="13">
    <w:abstractNumId w:val="21"/>
  </w:num>
  <w:num w:numId="14">
    <w:abstractNumId w:val="5"/>
  </w:num>
  <w:num w:numId="15">
    <w:abstractNumId w:val="31"/>
  </w:num>
  <w:num w:numId="16">
    <w:abstractNumId w:val="19"/>
  </w:num>
  <w:num w:numId="17">
    <w:abstractNumId w:val="27"/>
  </w:num>
  <w:num w:numId="18">
    <w:abstractNumId w:val="24"/>
  </w:num>
  <w:num w:numId="19">
    <w:abstractNumId w:val="9"/>
  </w:num>
  <w:num w:numId="20">
    <w:abstractNumId w:val="14"/>
  </w:num>
  <w:num w:numId="21">
    <w:abstractNumId w:val="28"/>
  </w:num>
  <w:num w:numId="22">
    <w:abstractNumId w:val="10"/>
  </w:num>
  <w:num w:numId="23">
    <w:abstractNumId w:val="30"/>
  </w:num>
  <w:num w:numId="24">
    <w:abstractNumId w:val="17"/>
  </w:num>
  <w:num w:numId="25">
    <w:abstractNumId w:val="15"/>
  </w:num>
  <w:num w:numId="26">
    <w:abstractNumId w:val="22"/>
  </w:num>
  <w:num w:numId="27">
    <w:abstractNumId w:val="11"/>
  </w:num>
  <w:num w:numId="28">
    <w:abstractNumId w:val="3"/>
  </w:num>
  <w:num w:numId="29">
    <w:abstractNumId w:val="16"/>
  </w:num>
  <w:num w:numId="30">
    <w:abstractNumId w:val="6"/>
  </w:num>
  <w:num w:numId="31">
    <w:abstractNumId w:val="20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E19"/>
    <w:rsid w:val="00010964"/>
    <w:rsid w:val="000144F9"/>
    <w:rsid w:val="00017B56"/>
    <w:rsid w:val="00025430"/>
    <w:rsid w:val="00040584"/>
    <w:rsid w:val="000453F1"/>
    <w:rsid w:val="00054526"/>
    <w:rsid w:val="00054B49"/>
    <w:rsid w:val="0006658D"/>
    <w:rsid w:val="000706C8"/>
    <w:rsid w:val="00070C53"/>
    <w:rsid w:val="000720BF"/>
    <w:rsid w:val="000802F5"/>
    <w:rsid w:val="00080FED"/>
    <w:rsid w:val="000816E9"/>
    <w:rsid w:val="00081A20"/>
    <w:rsid w:val="0009474E"/>
    <w:rsid w:val="000B751C"/>
    <w:rsid w:val="000D0D58"/>
    <w:rsid w:val="000E6D5D"/>
    <w:rsid w:val="000F0ECD"/>
    <w:rsid w:val="000F3B82"/>
    <w:rsid w:val="00105A81"/>
    <w:rsid w:val="00106243"/>
    <w:rsid w:val="001067B0"/>
    <w:rsid w:val="00110570"/>
    <w:rsid w:val="00111D34"/>
    <w:rsid w:val="00123728"/>
    <w:rsid w:val="00124630"/>
    <w:rsid w:val="00142118"/>
    <w:rsid w:val="00146923"/>
    <w:rsid w:val="00146CF9"/>
    <w:rsid w:val="00150CA9"/>
    <w:rsid w:val="00154968"/>
    <w:rsid w:val="00160B20"/>
    <w:rsid w:val="00160D24"/>
    <w:rsid w:val="00162C73"/>
    <w:rsid w:val="00174654"/>
    <w:rsid w:val="00181394"/>
    <w:rsid w:val="001939A5"/>
    <w:rsid w:val="001954E9"/>
    <w:rsid w:val="001955EA"/>
    <w:rsid w:val="001A0E7B"/>
    <w:rsid w:val="001A50EB"/>
    <w:rsid w:val="001B0018"/>
    <w:rsid w:val="001B639B"/>
    <w:rsid w:val="001B7D97"/>
    <w:rsid w:val="001C3BF0"/>
    <w:rsid w:val="001D3BCE"/>
    <w:rsid w:val="001E7F9B"/>
    <w:rsid w:val="00206179"/>
    <w:rsid w:val="00206D26"/>
    <w:rsid w:val="002123B7"/>
    <w:rsid w:val="00233EDD"/>
    <w:rsid w:val="00236684"/>
    <w:rsid w:val="002405DB"/>
    <w:rsid w:val="00244935"/>
    <w:rsid w:val="00246E9B"/>
    <w:rsid w:val="00267C71"/>
    <w:rsid w:val="002739D7"/>
    <w:rsid w:val="0027512F"/>
    <w:rsid w:val="00290841"/>
    <w:rsid w:val="00293CED"/>
    <w:rsid w:val="002A1394"/>
    <w:rsid w:val="002A2F7F"/>
    <w:rsid w:val="002A546B"/>
    <w:rsid w:val="002A71BB"/>
    <w:rsid w:val="002E09FC"/>
    <w:rsid w:val="002E361A"/>
    <w:rsid w:val="002F3B40"/>
    <w:rsid w:val="002F4303"/>
    <w:rsid w:val="00303469"/>
    <w:rsid w:val="0030733B"/>
    <w:rsid w:val="00314CC1"/>
    <w:rsid w:val="0032721E"/>
    <w:rsid w:val="00331A1C"/>
    <w:rsid w:val="0033378D"/>
    <w:rsid w:val="00345DD6"/>
    <w:rsid w:val="00371A77"/>
    <w:rsid w:val="00380936"/>
    <w:rsid w:val="003874E1"/>
    <w:rsid w:val="00391DCC"/>
    <w:rsid w:val="00394A2D"/>
    <w:rsid w:val="003A1491"/>
    <w:rsid w:val="003A4EAE"/>
    <w:rsid w:val="003A66F0"/>
    <w:rsid w:val="003B2ED8"/>
    <w:rsid w:val="003B6E55"/>
    <w:rsid w:val="003D285F"/>
    <w:rsid w:val="003D7D96"/>
    <w:rsid w:val="003F5D5E"/>
    <w:rsid w:val="003F6CFF"/>
    <w:rsid w:val="00404EA3"/>
    <w:rsid w:val="00405213"/>
    <w:rsid w:val="00411717"/>
    <w:rsid w:val="00414276"/>
    <w:rsid w:val="004236DD"/>
    <w:rsid w:val="00423C57"/>
    <w:rsid w:val="004243E9"/>
    <w:rsid w:val="0042675E"/>
    <w:rsid w:val="00436A7B"/>
    <w:rsid w:val="00440460"/>
    <w:rsid w:val="00446BD3"/>
    <w:rsid w:val="00447068"/>
    <w:rsid w:val="00447158"/>
    <w:rsid w:val="00454703"/>
    <w:rsid w:val="00455795"/>
    <w:rsid w:val="00461601"/>
    <w:rsid w:val="00462FB8"/>
    <w:rsid w:val="00473696"/>
    <w:rsid w:val="00475424"/>
    <w:rsid w:val="00475B0F"/>
    <w:rsid w:val="004857A5"/>
    <w:rsid w:val="00490044"/>
    <w:rsid w:val="00494A58"/>
    <w:rsid w:val="004A1251"/>
    <w:rsid w:val="004C535D"/>
    <w:rsid w:val="004D0262"/>
    <w:rsid w:val="004D5ABD"/>
    <w:rsid w:val="004E09D4"/>
    <w:rsid w:val="004F1952"/>
    <w:rsid w:val="0050227B"/>
    <w:rsid w:val="005060D9"/>
    <w:rsid w:val="0051271D"/>
    <w:rsid w:val="00513275"/>
    <w:rsid w:val="00520DFB"/>
    <w:rsid w:val="00521613"/>
    <w:rsid w:val="00522B45"/>
    <w:rsid w:val="00523D4D"/>
    <w:rsid w:val="00546B9B"/>
    <w:rsid w:val="005531C7"/>
    <w:rsid w:val="00560114"/>
    <w:rsid w:val="005671B0"/>
    <w:rsid w:val="00567EA1"/>
    <w:rsid w:val="00576F38"/>
    <w:rsid w:val="00583C57"/>
    <w:rsid w:val="005910F3"/>
    <w:rsid w:val="005A7E48"/>
    <w:rsid w:val="005B115F"/>
    <w:rsid w:val="005B2033"/>
    <w:rsid w:val="005B33E0"/>
    <w:rsid w:val="005B52FC"/>
    <w:rsid w:val="005B755D"/>
    <w:rsid w:val="005C0A09"/>
    <w:rsid w:val="005C5E09"/>
    <w:rsid w:val="005E0053"/>
    <w:rsid w:val="005E0411"/>
    <w:rsid w:val="005E15AE"/>
    <w:rsid w:val="005E6C6B"/>
    <w:rsid w:val="005F2021"/>
    <w:rsid w:val="005F702E"/>
    <w:rsid w:val="00600034"/>
    <w:rsid w:val="006076C8"/>
    <w:rsid w:val="0061189C"/>
    <w:rsid w:val="00612B3A"/>
    <w:rsid w:val="00614AB8"/>
    <w:rsid w:val="00615ED5"/>
    <w:rsid w:val="00622A46"/>
    <w:rsid w:val="006279DC"/>
    <w:rsid w:val="006304F0"/>
    <w:rsid w:val="006328F2"/>
    <w:rsid w:val="00645269"/>
    <w:rsid w:val="0065141A"/>
    <w:rsid w:val="00653487"/>
    <w:rsid w:val="00654C43"/>
    <w:rsid w:val="0065647A"/>
    <w:rsid w:val="00656ECD"/>
    <w:rsid w:val="006612A8"/>
    <w:rsid w:val="00661C2E"/>
    <w:rsid w:val="00662D95"/>
    <w:rsid w:val="00663236"/>
    <w:rsid w:val="006B61E5"/>
    <w:rsid w:val="006B75CD"/>
    <w:rsid w:val="006C2B74"/>
    <w:rsid w:val="006C2C33"/>
    <w:rsid w:val="006C52EB"/>
    <w:rsid w:val="006D2A12"/>
    <w:rsid w:val="006D5136"/>
    <w:rsid w:val="006E17AE"/>
    <w:rsid w:val="006F4460"/>
    <w:rsid w:val="006F67F1"/>
    <w:rsid w:val="007002CF"/>
    <w:rsid w:val="00712E5A"/>
    <w:rsid w:val="00724773"/>
    <w:rsid w:val="00743AE9"/>
    <w:rsid w:val="00744928"/>
    <w:rsid w:val="00756A4A"/>
    <w:rsid w:val="0077001E"/>
    <w:rsid w:val="0077011C"/>
    <w:rsid w:val="007732F4"/>
    <w:rsid w:val="007773F0"/>
    <w:rsid w:val="00781ED6"/>
    <w:rsid w:val="00785ECB"/>
    <w:rsid w:val="00791F29"/>
    <w:rsid w:val="007A0F2E"/>
    <w:rsid w:val="007A52A3"/>
    <w:rsid w:val="007A6AD2"/>
    <w:rsid w:val="007B0B7F"/>
    <w:rsid w:val="007B0E21"/>
    <w:rsid w:val="007B4BF8"/>
    <w:rsid w:val="007E5315"/>
    <w:rsid w:val="007F0633"/>
    <w:rsid w:val="007F0AD0"/>
    <w:rsid w:val="007F5BB9"/>
    <w:rsid w:val="007F5E19"/>
    <w:rsid w:val="0081244D"/>
    <w:rsid w:val="00814DA9"/>
    <w:rsid w:val="00824E0F"/>
    <w:rsid w:val="00827699"/>
    <w:rsid w:val="00835E14"/>
    <w:rsid w:val="008462D8"/>
    <w:rsid w:val="0085012E"/>
    <w:rsid w:val="00853AB1"/>
    <w:rsid w:val="00857290"/>
    <w:rsid w:val="00867BC6"/>
    <w:rsid w:val="008764EC"/>
    <w:rsid w:val="0087757D"/>
    <w:rsid w:val="00883A01"/>
    <w:rsid w:val="00896D56"/>
    <w:rsid w:val="008A0130"/>
    <w:rsid w:val="008C52B4"/>
    <w:rsid w:val="008D2705"/>
    <w:rsid w:val="008D6A20"/>
    <w:rsid w:val="008E0A4B"/>
    <w:rsid w:val="008F02F1"/>
    <w:rsid w:val="008F5B17"/>
    <w:rsid w:val="00903006"/>
    <w:rsid w:val="00903AC5"/>
    <w:rsid w:val="00906444"/>
    <w:rsid w:val="00917F74"/>
    <w:rsid w:val="00921AF1"/>
    <w:rsid w:val="00924346"/>
    <w:rsid w:val="00931BA3"/>
    <w:rsid w:val="00932A37"/>
    <w:rsid w:val="009376FF"/>
    <w:rsid w:val="00940FBA"/>
    <w:rsid w:val="00941069"/>
    <w:rsid w:val="0094223A"/>
    <w:rsid w:val="00944798"/>
    <w:rsid w:val="0095463D"/>
    <w:rsid w:val="009550E1"/>
    <w:rsid w:val="00957644"/>
    <w:rsid w:val="009604F9"/>
    <w:rsid w:val="009615CC"/>
    <w:rsid w:val="009645B8"/>
    <w:rsid w:val="00973F0A"/>
    <w:rsid w:val="00981FC3"/>
    <w:rsid w:val="00985F73"/>
    <w:rsid w:val="009B07BC"/>
    <w:rsid w:val="009B0D70"/>
    <w:rsid w:val="009B1953"/>
    <w:rsid w:val="009B5CBF"/>
    <w:rsid w:val="009C0387"/>
    <w:rsid w:val="009D0611"/>
    <w:rsid w:val="009D154B"/>
    <w:rsid w:val="009D3D5C"/>
    <w:rsid w:val="009E7757"/>
    <w:rsid w:val="00A027C4"/>
    <w:rsid w:val="00A03C4E"/>
    <w:rsid w:val="00A0549C"/>
    <w:rsid w:val="00A17BD5"/>
    <w:rsid w:val="00A2251F"/>
    <w:rsid w:val="00A34126"/>
    <w:rsid w:val="00A343CC"/>
    <w:rsid w:val="00A357C3"/>
    <w:rsid w:val="00A41BDD"/>
    <w:rsid w:val="00A500A4"/>
    <w:rsid w:val="00A64E39"/>
    <w:rsid w:val="00A67518"/>
    <w:rsid w:val="00A67C9A"/>
    <w:rsid w:val="00A76A14"/>
    <w:rsid w:val="00A803E1"/>
    <w:rsid w:val="00A811E3"/>
    <w:rsid w:val="00A82BB0"/>
    <w:rsid w:val="00A9105A"/>
    <w:rsid w:val="00A950EA"/>
    <w:rsid w:val="00A96328"/>
    <w:rsid w:val="00A96CDF"/>
    <w:rsid w:val="00AA77E4"/>
    <w:rsid w:val="00AB0BE0"/>
    <w:rsid w:val="00AC43B4"/>
    <w:rsid w:val="00AC6316"/>
    <w:rsid w:val="00AD357C"/>
    <w:rsid w:val="00AE1AE4"/>
    <w:rsid w:val="00AE45A9"/>
    <w:rsid w:val="00AF50BA"/>
    <w:rsid w:val="00B000AB"/>
    <w:rsid w:val="00B1101E"/>
    <w:rsid w:val="00B124AE"/>
    <w:rsid w:val="00B1542E"/>
    <w:rsid w:val="00B155D3"/>
    <w:rsid w:val="00B177C3"/>
    <w:rsid w:val="00B27434"/>
    <w:rsid w:val="00B66E50"/>
    <w:rsid w:val="00B91D7A"/>
    <w:rsid w:val="00BB50EA"/>
    <w:rsid w:val="00BB5366"/>
    <w:rsid w:val="00BB6AD8"/>
    <w:rsid w:val="00BC3B99"/>
    <w:rsid w:val="00BC4DE4"/>
    <w:rsid w:val="00BD3561"/>
    <w:rsid w:val="00BD48F6"/>
    <w:rsid w:val="00BD527F"/>
    <w:rsid w:val="00BE42D2"/>
    <w:rsid w:val="00BF3394"/>
    <w:rsid w:val="00BF36E1"/>
    <w:rsid w:val="00BF549F"/>
    <w:rsid w:val="00C07AC5"/>
    <w:rsid w:val="00C171A1"/>
    <w:rsid w:val="00C266B6"/>
    <w:rsid w:val="00C30DD4"/>
    <w:rsid w:val="00C336F2"/>
    <w:rsid w:val="00C355E6"/>
    <w:rsid w:val="00C43A00"/>
    <w:rsid w:val="00C546AC"/>
    <w:rsid w:val="00C62E3E"/>
    <w:rsid w:val="00C86C8C"/>
    <w:rsid w:val="00C94C13"/>
    <w:rsid w:val="00C94D4D"/>
    <w:rsid w:val="00CA7D6A"/>
    <w:rsid w:val="00CB1705"/>
    <w:rsid w:val="00CB220A"/>
    <w:rsid w:val="00CB7DC3"/>
    <w:rsid w:val="00CC1774"/>
    <w:rsid w:val="00CC50FD"/>
    <w:rsid w:val="00CE3ECE"/>
    <w:rsid w:val="00CE4C79"/>
    <w:rsid w:val="00CE7779"/>
    <w:rsid w:val="00CF3E30"/>
    <w:rsid w:val="00CF4131"/>
    <w:rsid w:val="00D06AB0"/>
    <w:rsid w:val="00D10CA7"/>
    <w:rsid w:val="00D116BF"/>
    <w:rsid w:val="00D133BE"/>
    <w:rsid w:val="00D252E6"/>
    <w:rsid w:val="00D25E70"/>
    <w:rsid w:val="00D34564"/>
    <w:rsid w:val="00D45E32"/>
    <w:rsid w:val="00D478AB"/>
    <w:rsid w:val="00D511D6"/>
    <w:rsid w:val="00D54480"/>
    <w:rsid w:val="00D5462F"/>
    <w:rsid w:val="00D549F5"/>
    <w:rsid w:val="00D54F8F"/>
    <w:rsid w:val="00D62AC8"/>
    <w:rsid w:val="00D63F87"/>
    <w:rsid w:val="00D70C90"/>
    <w:rsid w:val="00D748E2"/>
    <w:rsid w:val="00D825CE"/>
    <w:rsid w:val="00D847BE"/>
    <w:rsid w:val="00D95513"/>
    <w:rsid w:val="00DB492B"/>
    <w:rsid w:val="00DB6729"/>
    <w:rsid w:val="00DC395A"/>
    <w:rsid w:val="00DD024F"/>
    <w:rsid w:val="00DD0D25"/>
    <w:rsid w:val="00DD3F18"/>
    <w:rsid w:val="00DD78F2"/>
    <w:rsid w:val="00DE0D61"/>
    <w:rsid w:val="00DE1A42"/>
    <w:rsid w:val="00DF3A12"/>
    <w:rsid w:val="00DF401F"/>
    <w:rsid w:val="00E00460"/>
    <w:rsid w:val="00E0072A"/>
    <w:rsid w:val="00E042B5"/>
    <w:rsid w:val="00E22C74"/>
    <w:rsid w:val="00E255FB"/>
    <w:rsid w:val="00E32D8D"/>
    <w:rsid w:val="00E469B9"/>
    <w:rsid w:val="00E560B4"/>
    <w:rsid w:val="00E81649"/>
    <w:rsid w:val="00E83B9C"/>
    <w:rsid w:val="00E840EC"/>
    <w:rsid w:val="00E8517F"/>
    <w:rsid w:val="00E90EC8"/>
    <w:rsid w:val="00EA081B"/>
    <w:rsid w:val="00EA3478"/>
    <w:rsid w:val="00EB3958"/>
    <w:rsid w:val="00EB7C8C"/>
    <w:rsid w:val="00EB7CB9"/>
    <w:rsid w:val="00EC068C"/>
    <w:rsid w:val="00ED19A0"/>
    <w:rsid w:val="00ED5E58"/>
    <w:rsid w:val="00EE14E6"/>
    <w:rsid w:val="00EE1E08"/>
    <w:rsid w:val="00EE2024"/>
    <w:rsid w:val="00EE4BD3"/>
    <w:rsid w:val="00EF340C"/>
    <w:rsid w:val="00F01256"/>
    <w:rsid w:val="00F23056"/>
    <w:rsid w:val="00F23B02"/>
    <w:rsid w:val="00F256C5"/>
    <w:rsid w:val="00F27E75"/>
    <w:rsid w:val="00F32282"/>
    <w:rsid w:val="00F34CA6"/>
    <w:rsid w:val="00F439F7"/>
    <w:rsid w:val="00F47FBA"/>
    <w:rsid w:val="00F6249C"/>
    <w:rsid w:val="00F7232E"/>
    <w:rsid w:val="00F8032F"/>
    <w:rsid w:val="00F871B3"/>
    <w:rsid w:val="00F918F2"/>
    <w:rsid w:val="00F921F7"/>
    <w:rsid w:val="00F92378"/>
    <w:rsid w:val="00F9430E"/>
    <w:rsid w:val="00F96929"/>
    <w:rsid w:val="00F97F6F"/>
    <w:rsid w:val="00FA3220"/>
    <w:rsid w:val="00FB443D"/>
    <w:rsid w:val="00FC1353"/>
    <w:rsid w:val="00FC1A6B"/>
    <w:rsid w:val="00FC5493"/>
    <w:rsid w:val="00FC7800"/>
    <w:rsid w:val="00FD1005"/>
    <w:rsid w:val="00FD770A"/>
    <w:rsid w:val="00FE0C28"/>
    <w:rsid w:val="00FE2387"/>
    <w:rsid w:val="00FE3458"/>
    <w:rsid w:val="00FE3701"/>
    <w:rsid w:val="00FE644F"/>
    <w:rsid w:val="00FE6C15"/>
    <w:rsid w:val="00FF2246"/>
    <w:rsid w:val="00FF6695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E90EC8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45579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455795"/>
  </w:style>
  <w:style w:type="character" w:customStyle="1" w:styleId="eop">
    <w:name w:val="eop"/>
    <w:basedOn w:val="a0"/>
    <w:rsid w:val="00455795"/>
  </w:style>
  <w:style w:type="character" w:customStyle="1" w:styleId="scxw195740060">
    <w:name w:val="scxw195740060"/>
    <w:basedOn w:val="a0"/>
    <w:rsid w:val="00455795"/>
  </w:style>
  <w:style w:type="character" w:customStyle="1" w:styleId="scxw211959941">
    <w:name w:val="scxw211959941"/>
    <w:basedOn w:val="a0"/>
    <w:rsid w:val="00455795"/>
  </w:style>
  <w:style w:type="character" w:customStyle="1" w:styleId="spellingerror">
    <w:name w:val="spellingerror"/>
    <w:basedOn w:val="a0"/>
    <w:rsid w:val="00455795"/>
  </w:style>
  <w:style w:type="character" w:customStyle="1" w:styleId="contextualspellingandgrammarerror">
    <w:name w:val="contextualspellingandgrammarerror"/>
    <w:basedOn w:val="a0"/>
    <w:rsid w:val="00455795"/>
  </w:style>
  <w:style w:type="character" w:customStyle="1" w:styleId="scxw25423396">
    <w:name w:val="scxw25423396"/>
    <w:basedOn w:val="a0"/>
    <w:rsid w:val="00494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E90E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9486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54">
          <w:marLeft w:val="-63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3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3539">
          <w:marLeft w:val="-63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1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0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7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1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1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3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FFBB1-7E22-4735-8572-1BB29B06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ГБОУ СОШ с.Ольгино</cp:lastModifiedBy>
  <cp:revision>48</cp:revision>
  <cp:lastPrinted>2019-08-29T17:07:00Z</cp:lastPrinted>
  <dcterms:created xsi:type="dcterms:W3CDTF">2020-11-17T16:49:00Z</dcterms:created>
  <dcterms:modified xsi:type="dcterms:W3CDTF">2020-12-05T21:38:00Z</dcterms:modified>
</cp:coreProperties>
</file>