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1E0BAB" w:rsidRPr="0046796F" w:rsidTr="008E6FD4">
        <w:trPr>
          <w:trHeight w:val="3251"/>
        </w:trPr>
        <w:tc>
          <w:tcPr>
            <w:tcW w:w="4785" w:type="dxa"/>
            <w:shd w:val="clear" w:color="auto" w:fill="auto"/>
          </w:tcPr>
          <w:p w:rsidR="001E0BAB" w:rsidRPr="0046796F" w:rsidRDefault="001E0BAB" w:rsidP="00AD036E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786" w:type="dxa"/>
            <w:shd w:val="clear" w:color="auto" w:fill="auto"/>
            <w:vAlign w:val="bottom"/>
          </w:tcPr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Председателю апелляционной комиссии</w:t>
            </w:r>
          </w:p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по проведению государственной</w:t>
            </w:r>
          </w:p>
          <w:p w:rsidR="001E0BAB" w:rsidRPr="0046796F" w:rsidRDefault="001E0BAB" w:rsidP="008E6FD4">
            <w:pPr>
              <w:jc w:val="center"/>
              <w:rPr>
                <w:sz w:val="28"/>
                <w:szCs w:val="28"/>
              </w:rPr>
            </w:pPr>
            <w:r w:rsidRPr="0046796F">
              <w:rPr>
                <w:sz w:val="28"/>
                <w:szCs w:val="28"/>
              </w:rPr>
              <w:t>итоговой аттестации по образовательным программам среднего общего образования на тер</w:t>
            </w:r>
            <w:r>
              <w:rPr>
                <w:sz w:val="28"/>
                <w:szCs w:val="28"/>
              </w:rPr>
              <w:t xml:space="preserve">ритории Самарской области </w:t>
            </w:r>
            <w:r>
              <w:rPr>
                <w:sz w:val="28"/>
                <w:szCs w:val="28"/>
              </w:rPr>
              <w:br/>
              <w:t>в 20</w:t>
            </w:r>
            <w:r w:rsidR="00BD6830">
              <w:rPr>
                <w:sz w:val="28"/>
                <w:szCs w:val="28"/>
              </w:rPr>
              <w:t>2</w:t>
            </w:r>
            <w:r w:rsidR="002E356B">
              <w:rPr>
                <w:sz w:val="28"/>
                <w:szCs w:val="28"/>
              </w:rPr>
              <w:t>5</w:t>
            </w:r>
            <w:r w:rsidRPr="0046796F">
              <w:rPr>
                <w:sz w:val="28"/>
                <w:szCs w:val="28"/>
              </w:rPr>
              <w:t xml:space="preserve"> году</w:t>
            </w:r>
          </w:p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  <w:tr w:rsidR="001E0BAB" w:rsidRPr="0046796F" w:rsidTr="008E6FD4">
        <w:tc>
          <w:tcPr>
            <w:tcW w:w="4785" w:type="dxa"/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E0BAB" w:rsidRPr="008E6FD4" w:rsidRDefault="008E6FD4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Дроздовой Г.В.</w:t>
            </w:r>
          </w:p>
        </w:tc>
      </w:tr>
      <w:tr w:rsidR="001E0BAB" w:rsidRPr="0046796F" w:rsidTr="008E6FD4">
        <w:tc>
          <w:tcPr>
            <w:tcW w:w="4785" w:type="dxa"/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47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E0BAB" w:rsidRPr="0046796F" w:rsidRDefault="001E0BAB" w:rsidP="008E6FD4">
            <w:pPr>
              <w:pStyle w:val="a3"/>
              <w:spacing w:after="0" w:line="480" w:lineRule="auto"/>
              <w:ind w:left="0"/>
              <w:jc w:val="center"/>
              <w:rPr>
                <w:sz w:val="28"/>
                <w:szCs w:val="28"/>
              </w:rPr>
            </w:pPr>
          </w:p>
        </w:tc>
      </w:tr>
    </w:tbl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</w:p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</w:p>
    <w:p w:rsidR="001E0BAB" w:rsidRPr="0046796F" w:rsidRDefault="001E0BAB" w:rsidP="001E0BAB">
      <w:pPr>
        <w:pStyle w:val="a3"/>
        <w:spacing w:after="0" w:line="480" w:lineRule="auto"/>
        <w:ind w:left="0"/>
        <w:jc w:val="center"/>
        <w:rPr>
          <w:sz w:val="28"/>
          <w:szCs w:val="28"/>
        </w:rPr>
      </w:pPr>
      <w:r w:rsidRPr="0046796F">
        <w:rPr>
          <w:sz w:val="28"/>
          <w:szCs w:val="28"/>
        </w:rPr>
        <w:t>заявление.</w:t>
      </w:r>
    </w:p>
    <w:p w:rsidR="001E0BAB" w:rsidRPr="0046796F" w:rsidRDefault="001E0BAB" w:rsidP="001E0BAB">
      <w:pPr>
        <w:ind w:firstLine="708"/>
        <w:jc w:val="both"/>
      </w:pPr>
      <w:r w:rsidRPr="0046796F">
        <w:rPr>
          <w:sz w:val="28"/>
          <w:szCs w:val="28"/>
        </w:rPr>
        <w:t>Прошу не рассматривать мою апелляцию по _______________________</w:t>
      </w:r>
      <w:r w:rsidRPr="0046796F">
        <w:rPr>
          <w:sz w:val="28"/>
          <w:szCs w:val="28"/>
        </w:rPr>
        <w:tab/>
      </w:r>
      <w:r w:rsidRPr="0046796F">
        <w:t xml:space="preserve">                                                                                                 (наименование предмета)</w:t>
      </w:r>
    </w:p>
    <w:p w:rsidR="001E0BAB" w:rsidRPr="0046796F" w:rsidRDefault="001E0BAB" w:rsidP="001E0BAB">
      <w:pPr>
        <w:jc w:val="both"/>
        <w:rPr>
          <w:sz w:val="28"/>
          <w:szCs w:val="28"/>
        </w:rPr>
      </w:pPr>
      <w:r w:rsidRPr="0046796F">
        <w:rPr>
          <w:sz w:val="28"/>
          <w:szCs w:val="28"/>
        </w:rPr>
        <w:t>С выставленными баллами согласен (согласна).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  <w:r w:rsidRPr="0046796F">
        <w:rPr>
          <w:sz w:val="28"/>
          <w:szCs w:val="28"/>
        </w:rPr>
        <w:t>Дата____________________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  <w:r w:rsidRPr="0046796F">
        <w:rPr>
          <w:sz w:val="28"/>
          <w:szCs w:val="28"/>
        </w:rPr>
        <w:t>Подпись_________________</w:t>
      </w: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  <w:rPr>
          <w:sz w:val="28"/>
          <w:szCs w:val="28"/>
        </w:rPr>
      </w:pPr>
    </w:p>
    <w:p w:rsidR="001E0BAB" w:rsidRPr="0046796F" w:rsidRDefault="001E0BAB" w:rsidP="001E0BAB">
      <w:pPr>
        <w:spacing w:line="360" w:lineRule="auto"/>
        <w:jc w:val="both"/>
      </w:pP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  <w:r w:rsidRPr="0046796F">
        <w:rPr>
          <w:sz w:val="28"/>
          <w:szCs w:val="28"/>
        </w:rPr>
        <w:tab/>
      </w:r>
    </w:p>
    <w:p w:rsidR="00F12BD3" w:rsidRDefault="0013711E"/>
    <w:sectPr w:rsidR="00F12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AB"/>
    <w:rsid w:val="0013711E"/>
    <w:rsid w:val="001E0BAB"/>
    <w:rsid w:val="002E356B"/>
    <w:rsid w:val="005C6C73"/>
    <w:rsid w:val="00883BDB"/>
    <w:rsid w:val="008E6FD4"/>
    <w:rsid w:val="00BD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B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E0BA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1E0BA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Вдовина</dc:creator>
  <cp:lastModifiedBy>Елена В. Пискеева</cp:lastModifiedBy>
  <cp:revision>2</cp:revision>
  <dcterms:created xsi:type="dcterms:W3CDTF">2025-03-12T08:16:00Z</dcterms:created>
  <dcterms:modified xsi:type="dcterms:W3CDTF">2025-03-12T08:16:00Z</dcterms:modified>
</cp:coreProperties>
</file>