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7F" w:rsidRDefault="00080C7F" w:rsidP="00080C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План-график использования учебно-лабораторного оборудования в образовательном процессе в рамках</w:t>
      </w:r>
    </w:p>
    <w:p w:rsidR="00080C7F" w:rsidRDefault="00080C7F" w:rsidP="00080C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реализации ФГОС НОО ГБОУ СОШ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_с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льгино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____________</w:t>
      </w:r>
    </w:p>
    <w:p w:rsidR="00080C7F" w:rsidRDefault="00080C7F" w:rsidP="00080C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 класс   3 четверть  2017   -  2018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год</w:t>
      </w:r>
    </w:p>
    <w:p w:rsidR="00080C7F" w:rsidRDefault="00080C7F" w:rsidP="00080C7F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jc w:val="center"/>
        <w:tblInd w:w="-662" w:type="dxa"/>
        <w:tblLayout w:type="fixed"/>
        <w:tblLook w:val="04A0"/>
      </w:tblPr>
      <w:tblGrid>
        <w:gridCol w:w="1999"/>
        <w:gridCol w:w="1465"/>
        <w:gridCol w:w="2238"/>
        <w:gridCol w:w="2991"/>
        <w:gridCol w:w="1540"/>
      </w:tblGrid>
      <w:tr w:rsidR="00080C7F" w:rsidTr="00080C7F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F" w:rsidRDefault="00080C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F" w:rsidRDefault="00080C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F" w:rsidRDefault="00080C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F" w:rsidRDefault="00080C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Оборудование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F" w:rsidRDefault="00080C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Учитель</w:t>
            </w:r>
          </w:p>
        </w:tc>
      </w:tr>
      <w:tr w:rsidR="00080C7F" w:rsidTr="00080C7F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15.01.18г.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18.01.18г.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22.01.18г.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26.01.18г.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30.01.18г.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02.02.18г.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06.02.18г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07.02.18г.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09.02.18г.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14.02.18г.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16.02.18г.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20.02.18г.</w:t>
            </w:r>
          </w:p>
          <w:p w:rsidR="00080C7F" w:rsidRDefault="00080C7F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 26.02.18г.</w:t>
            </w:r>
          </w:p>
          <w:p w:rsidR="00080C7F" w:rsidRDefault="00080C7F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28.02.18г.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02.03.18г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06</w:t>
            </w:r>
            <w:r w:rsidR="0037344D">
              <w:rPr>
                <w:rFonts w:ascii="Times New Roman" w:hAnsi="Times New Roman" w:cs="Times New Roman"/>
                <w:sz w:val="40"/>
                <w:szCs w:val="40"/>
              </w:rPr>
              <w:t>.03.18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080C7F" w:rsidRDefault="003734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16.03.18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7344D" w:rsidRDefault="003734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19.03.18г.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2класс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Проектор «</w:t>
            </w:r>
            <w:proofErr w:type="spellStart"/>
            <w:r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>
              <w:rPr>
                <w:rFonts w:ascii="Times New Roman" w:hAnsi="Times New Roman"/>
                <w:sz w:val="40"/>
                <w:szCs w:val="40"/>
              </w:rPr>
              <w:t>110;</w:t>
            </w:r>
          </w:p>
          <w:p w:rsidR="00080C7F" w:rsidRDefault="00080C7F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Документ камера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Методическое пособие для педагога начальной ступени по русскому языку 1-4 класс.</w:t>
            </w:r>
          </w:p>
          <w:p w:rsidR="00080C7F" w:rsidRDefault="00080C7F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Конструктор для развития пространственн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ого мышления.</w:t>
            </w:r>
          </w:p>
          <w:p w:rsidR="00080C7F" w:rsidRDefault="00080C7F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Картинный словарь.</w:t>
            </w:r>
          </w:p>
          <w:p w:rsidR="00080C7F" w:rsidRDefault="00080C7F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Набор звуковых схем.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Фролова  Г.Ф.</w:t>
            </w:r>
          </w:p>
        </w:tc>
      </w:tr>
      <w:tr w:rsidR="00080C7F" w:rsidTr="00080C7F">
        <w:trPr>
          <w:trHeight w:val="7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7344D">
              <w:rPr>
                <w:rFonts w:ascii="Times New Roman" w:hAnsi="Times New Roman" w:cs="Times New Roman"/>
                <w:sz w:val="40"/>
                <w:szCs w:val="40"/>
              </w:rPr>
              <w:t>16.01.18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3734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23.01.18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3734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25.01.18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3734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30.01.18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3734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02.02.18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3734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3734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09.02.18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</w:t>
            </w:r>
            <w:r w:rsidR="0037344D">
              <w:rPr>
                <w:rFonts w:ascii="Times New Roman" w:hAnsi="Times New Roman" w:cs="Times New Roman"/>
                <w:sz w:val="40"/>
                <w:szCs w:val="40"/>
              </w:rPr>
              <w:t>4.02.18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3734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16.02.18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3734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23.02.18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3734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28.02.18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3734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05.03.18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3734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3734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136BA3">
              <w:rPr>
                <w:rFonts w:ascii="Times New Roman" w:hAnsi="Times New Roman" w:cs="Times New Roman"/>
                <w:sz w:val="40"/>
                <w:szCs w:val="40"/>
              </w:rPr>
              <w:t>16.03.18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21.03.18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Литературное чтение 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Проектор «</w:t>
            </w:r>
            <w:proofErr w:type="spellStart"/>
            <w:r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>
              <w:rPr>
                <w:rFonts w:ascii="Times New Roman" w:hAnsi="Times New Roman"/>
                <w:sz w:val="40"/>
                <w:szCs w:val="40"/>
              </w:rPr>
              <w:t>110;</w:t>
            </w:r>
          </w:p>
          <w:p w:rsidR="00080C7F" w:rsidRDefault="00080C7F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Документ камера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Методическое пособие для педагога начальной ступени по литературному чтению 1-4 класс.</w:t>
            </w:r>
          </w:p>
          <w:p w:rsidR="00080C7F" w:rsidRDefault="00080C7F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Конструктор для развития пространственного мышления.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Фролова Г. Ф.</w:t>
            </w:r>
          </w:p>
        </w:tc>
      </w:tr>
      <w:tr w:rsidR="00080C7F" w:rsidTr="00080C7F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36BA3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17.01.18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24.01.18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26.01.18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02.02.18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07.02.18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136BA3">
              <w:rPr>
                <w:rFonts w:ascii="Times New Roman" w:hAnsi="Times New Roman" w:cs="Times New Roman"/>
                <w:sz w:val="40"/>
                <w:szCs w:val="40"/>
              </w:rPr>
              <w:t>13.02.18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15.02.18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22.02.18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04.03.18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36BA3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2класс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Математика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>Проектор «</w:t>
            </w:r>
            <w:proofErr w:type="spellStart"/>
            <w:r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080C7F" w:rsidRDefault="00080C7F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Методическое пособие для педагога начальной ступени по математике 1-4 класс. </w:t>
            </w:r>
          </w:p>
          <w:p w:rsidR="00080C7F" w:rsidRDefault="00080C7F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Магнитная математика</w:t>
            </w:r>
          </w:p>
          <w:p w:rsidR="00080C7F" w:rsidRDefault="00080C7F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Конструктор для изучения математики</w:t>
            </w: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Комплект инструментов (линейка, 2 угольника, транспортир, циркуль)</w:t>
            </w: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Набор прозрачных геометрических тел</w:t>
            </w: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(12 предметов).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Цветные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палочки для  счета  десятками.</w:t>
            </w: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36BA3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Фролова  Г. Ф. 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80C7F" w:rsidTr="00080C7F">
        <w:trPr>
          <w:trHeight w:val="667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15.01.18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22.01.18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29.01.18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05.02.18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19.02.18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26.02.18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13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05.0</w:t>
            </w:r>
            <w:r w:rsidR="000E47DB">
              <w:rPr>
                <w:rFonts w:ascii="Times New Roman" w:hAnsi="Times New Roman" w:cs="Times New Roman"/>
                <w:sz w:val="40"/>
                <w:szCs w:val="40"/>
              </w:rPr>
              <w:t>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17.01.18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0E47DB">
              <w:rPr>
                <w:rFonts w:ascii="Times New Roman" w:hAnsi="Times New Roman" w:cs="Times New Roman"/>
                <w:sz w:val="40"/>
                <w:szCs w:val="40"/>
              </w:rPr>
              <w:t>24.01.18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31.01.18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07.02.18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14.02.18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21.02.18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28.02.18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07.03.18</w:t>
            </w:r>
            <w:r w:rsidR="00080C7F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0E47DB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14.03.18г</w:t>
            </w:r>
          </w:p>
          <w:p w:rsidR="000E47DB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21.03.18г.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bookmarkStart w:id="0" w:name="_GoBack"/>
            <w:bookmarkEnd w:id="0"/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15.01.18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22.01.18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29.01.18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05.02.18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12.02.18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19.02.18</w:t>
            </w:r>
          </w:p>
          <w:p w:rsidR="00080C7F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26.02.18</w:t>
            </w:r>
          </w:p>
          <w:p w:rsidR="000E47DB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05.03.18г.</w:t>
            </w:r>
          </w:p>
          <w:p w:rsidR="000E47DB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12.03.18г.</w:t>
            </w:r>
          </w:p>
          <w:p w:rsidR="000E47DB" w:rsidRDefault="000E47D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19.03.18г.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Кружок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«Введение в мир профессий»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Кружок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«Юный  книголюб»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Проектор «</w:t>
            </w:r>
            <w:proofErr w:type="spellStart"/>
            <w:r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Проектор «</w:t>
            </w:r>
            <w:proofErr w:type="spellStart"/>
            <w:r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/>
                <w:sz w:val="40"/>
                <w:szCs w:val="40"/>
                <w:lang w:val="en-US"/>
              </w:rPr>
              <w:lastRenderedPageBreak/>
              <w:t>GenlusSP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Проектор «</w:t>
            </w:r>
            <w:proofErr w:type="spellStart"/>
            <w:r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080C7F" w:rsidRDefault="00080C7F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Фролова  Г. Ф.</w:t>
            </w: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Фролова  Г. Ф.</w:t>
            </w:r>
          </w:p>
        </w:tc>
      </w:tr>
      <w:tr w:rsidR="00080C7F" w:rsidTr="00080C7F">
        <w:trPr>
          <w:trHeight w:val="104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Default="00080C7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80C7F" w:rsidRDefault="00080C7F" w:rsidP="00080C7F">
      <w:pPr>
        <w:rPr>
          <w:rFonts w:ascii="Times New Roman" w:hAnsi="Times New Roman" w:cs="Times New Roman"/>
          <w:sz w:val="40"/>
          <w:szCs w:val="40"/>
        </w:rPr>
      </w:pPr>
    </w:p>
    <w:p w:rsidR="00080C7F" w:rsidRDefault="00080C7F" w:rsidP="00080C7F"/>
    <w:p w:rsidR="00F87C42" w:rsidRDefault="00F87C42"/>
    <w:sectPr w:rsidR="00F87C42" w:rsidSect="00F8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7F"/>
    <w:rsid w:val="00080C7F"/>
    <w:rsid w:val="000E47DB"/>
    <w:rsid w:val="00136BA3"/>
    <w:rsid w:val="0037344D"/>
    <w:rsid w:val="00F8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2018-02-11T08:57:00Z</dcterms:created>
  <dcterms:modified xsi:type="dcterms:W3CDTF">2018-02-11T09:37:00Z</dcterms:modified>
</cp:coreProperties>
</file>